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12" w:rsidRDefault="00141ABE" w:rsidP="00A21330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902B386" wp14:editId="57ADF285">
            <wp:extent cx="5940425" cy="10565895"/>
            <wp:effectExtent l="0" t="0" r="3175" b="6985"/>
            <wp:docPr id="1" name="Рисунок 1" descr="C:\Users\1\Downloads\IMG-202404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40430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981" w:rsidRDefault="004A5981" w:rsidP="00A21330">
      <w:pPr>
        <w:numPr>
          <w:ilvl w:val="0"/>
          <w:numId w:val="1"/>
        </w:numPr>
        <w:tabs>
          <w:tab w:val="left" w:pos="506"/>
        </w:tabs>
        <w:ind w:left="506" w:hanging="36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сведения о дошкольной образовательной организации</w:t>
      </w:r>
    </w:p>
    <w:p w:rsidR="004A5981" w:rsidRDefault="004A5981" w:rsidP="00A21330">
      <w:pPr>
        <w:spacing w:line="236" w:lineRule="exact"/>
        <w:jc w:val="both"/>
        <w:rPr>
          <w:sz w:val="20"/>
          <w:szCs w:val="20"/>
        </w:rPr>
      </w:pPr>
    </w:p>
    <w:p w:rsidR="004A5981" w:rsidRDefault="004A5981" w:rsidP="00A21330">
      <w:pPr>
        <w:tabs>
          <w:tab w:val="left" w:pos="1066"/>
          <w:tab w:val="left" w:pos="2906"/>
          <w:tab w:val="left" w:pos="3446"/>
          <w:tab w:val="left" w:pos="4606"/>
          <w:tab w:val="left" w:pos="5686"/>
          <w:tab w:val="left" w:pos="7646"/>
          <w:tab w:val="left" w:pos="9086"/>
        </w:tabs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Полное</w:t>
      </w:r>
      <w:r>
        <w:rPr>
          <w:rFonts w:eastAsia="Times New Roman"/>
          <w:b/>
          <w:bCs/>
          <w:sz w:val="24"/>
          <w:szCs w:val="24"/>
        </w:rPr>
        <w:tab/>
        <w:t>наименование</w:t>
      </w:r>
      <w:r>
        <w:rPr>
          <w:rFonts w:eastAsia="Times New Roman"/>
          <w:b/>
          <w:bCs/>
          <w:sz w:val="24"/>
          <w:szCs w:val="24"/>
        </w:rPr>
        <w:tab/>
        <w:t>на</w:t>
      </w:r>
      <w:r>
        <w:rPr>
          <w:rFonts w:eastAsia="Times New Roman"/>
          <w:b/>
          <w:bCs/>
          <w:sz w:val="24"/>
          <w:szCs w:val="24"/>
        </w:rPr>
        <w:tab/>
        <w:t>русском</w:t>
      </w:r>
      <w:r>
        <w:rPr>
          <w:rFonts w:eastAsia="Times New Roman"/>
          <w:b/>
          <w:bCs/>
          <w:sz w:val="24"/>
          <w:szCs w:val="24"/>
        </w:rPr>
        <w:tab/>
        <w:t>языке: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Муниципальное</w:t>
      </w:r>
      <w:r>
        <w:rPr>
          <w:rFonts w:eastAsia="Times New Roman"/>
          <w:sz w:val="24"/>
          <w:szCs w:val="24"/>
        </w:rPr>
        <w:tab/>
        <w:t>бюджетное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дошкольное</w:t>
      </w:r>
    </w:p>
    <w:p w:rsidR="004A5981" w:rsidRDefault="003601C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образовательное учреждение </w:t>
      </w:r>
      <w:r w:rsidR="004A5981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 xml:space="preserve">Два Поля </w:t>
      </w:r>
      <w:proofErr w:type="spellStart"/>
      <w:r>
        <w:rPr>
          <w:rFonts w:eastAsia="Times New Roman"/>
          <w:sz w:val="24"/>
          <w:szCs w:val="24"/>
        </w:rPr>
        <w:t>А</w:t>
      </w:r>
      <w:r w:rsidR="004A5981">
        <w:rPr>
          <w:rFonts w:eastAsia="Times New Roman"/>
          <w:sz w:val="24"/>
          <w:szCs w:val="24"/>
        </w:rPr>
        <w:t>рташский</w:t>
      </w:r>
      <w:proofErr w:type="spellEnd"/>
      <w:r w:rsidR="004A5981">
        <w:rPr>
          <w:rFonts w:eastAsia="Times New Roman"/>
          <w:sz w:val="24"/>
          <w:szCs w:val="24"/>
        </w:rPr>
        <w:t xml:space="preserve"> детский сад  «</w:t>
      </w:r>
      <w:proofErr w:type="spellStart"/>
      <w:r w:rsidR="004A5981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убэлэк</w:t>
      </w:r>
      <w:proofErr w:type="spellEnd"/>
      <w:r w:rsidR="004A5981">
        <w:rPr>
          <w:rFonts w:eastAsia="Times New Roman"/>
          <w:sz w:val="24"/>
          <w:szCs w:val="24"/>
        </w:rPr>
        <w:t>»  Сабинского муниципального</w:t>
      </w:r>
      <w:r w:rsidR="004A5981">
        <w:rPr>
          <w:sz w:val="20"/>
          <w:szCs w:val="20"/>
        </w:rPr>
        <w:t xml:space="preserve">  </w:t>
      </w:r>
      <w:r w:rsidR="004A5981">
        <w:rPr>
          <w:rFonts w:eastAsia="Times New Roman"/>
          <w:sz w:val="24"/>
          <w:szCs w:val="24"/>
        </w:rPr>
        <w:t>района Республики Татарстан»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Сокращенное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русском языке: </w:t>
      </w:r>
      <w:r>
        <w:rPr>
          <w:rFonts w:eastAsia="Times New Roman"/>
          <w:sz w:val="24"/>
          <w:szCs w:val="24"/>
        </w:rPr>
        <w:t xml:space="preserve">МБДОУ </w:t>
      </w:r>
      <w:r w:rsidR="003601C1">
        <w:rPr>
          <w:rFonts w:eastAsia="Times New Roman"/>
          <w:sz w:val="24"/>
          <w:szCs w:val="24"/>
        </w:rPr>
        <w:t xml:space="preserve">«Два Поля </w:t>
      </w:r>
      <w:proofErr w:type="spellStart"/>
      <w:r w:rsidR="003601C1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К</w:t>
      </w:r>
      <w:r w:rsidR="003601C1">
        <w:rPr>
          <w:rFonts w:eastAsia="Times New Roman"/>
          <w:sz w:val="24"/>
          <w:szCs w:val="24"/>
        </w:rPr>
        <w:t>убэлэк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Полное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татарском языке: </w:t>
      </w:r>
      <w:r>
        <w:rPr>
          <w:rFonts w:eastAsia="Times New Roman"/>
          <w:sz w:val="24"/>
          <w:szCs w:val="24"/>
        </w:rPr>
        <w:t xml:space="preserve">«Татарстан </w:t>
      </w:r>
      <w:proofErr w:type="spellStart"/>
      <w:r>
        <w:rPr>
          <w:rFonts w:eastAsia="Times New Roman"/>
          <w:sz w:val="24"/>
          <w:szCs w:val="24"/>
        </w:rPr>
        <w:t>Республикасы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Саба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</w:t>
      </w:r>
      <w:proofErr w:type="spellEnd"/>
      <w:r>
        <w:rPr>
          <w:rFonts w:eastAsia="Times New Roman"/>
          <w:sz w:val="24"/>
          <w:szCs w:val="24"/>
        </w:rPr>
        <w:t xml:space="preserve"> районы </w:t>
      </w:r>
      <w:proofErr w:type="gramStart"/>
      <w:r w:rsidR="003601C1">
        <w:rPr>
          <w:rFonts w:eastAsia="Times New Roman"/>
          <w:sz w:val="24"/>
          <w:szCs w:val="24"/>
        </w:rPr>
        <w:t>Ике</w:t>
      </w:r>
      <w:proofErr w:type="gramEnd"/>
      <w:r w:rsidR="003601C1">
        <w:rPr>
          <w:rFonts w:eastAsia="Times New Roman"/>
          <w:sz w:val="24"/>
          <w:szCs w:val="24"/>
        </w:rPr>
        <w:t xml:space="preserve"> Басу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«К</w:t>
      </w:r>
      <w:r w:rsidR="003601C1">
        <w:rPr>
          <w:rFonts w:eastAsia="Times New Roman"/>
          <w:sz w:val="24"/>
          <w:szCs w:val="24"/>
          <w:lang w:val="tt-RU"/>
        </w:rPr>
        <w:t>үбәләк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балалар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бакчасы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мәктәпкәчә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белем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бирү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</w:t>
      </w:r>
      <w:proofErr w:type="spellEnd"/>
      <w:r>
        <w:rPr>
          <w:rFonts w:eastAsia="Times New Roman"/>
          <w:sz w:val="24"/>
          <w:szCs w:val="24"/>
        </w:rPr>
        <w:t xml:space="preserve"> бюджет </w:t>
      </w:r>
      <w:proofErr w:type="spellStart"/>
      <w:r>
        <w:rPr>
          <w:rFonts w:eastAsia="Times New Roman"/>
          <w:sz w:val="24"/>
          <w:szCs w:val="24"/>
        </w:rPr>
        <w:t>учреждениесе</w:t>
      </w:r>
      <w:proofErr w:type="spellEnd"/>
      <w:r>
        <w:rPr>
          <w:rFonts w:eastAsia="Times New Roman"/>
          <w:sz w:val="24"/>
          <w:szCs w:val="24"/>
        </w:rPr>
        <w:t xml:space="preserve">. </w:t>
      </w:r>
      <w:r w:rsidR="003601C1">
        <w:rPr>
          <w:rFonts w:eastAsia="Times New Roman"/>
          <w:sz w:val="24"/>
          <w:szCs w:val="24"/>
          <w:lang w:val="tt-RU"/>
        </w:rPr>
        <w:t xml:space="preserve"> </w:t>
      </w:r>
      <w:proofErr w:type="gramStart"/>
      <w:r>
        <w:rPr>
          <w:rFonts w:eastAsia="Times New Roman"/>
          <w:b/>
          <w:bCs/>
          <w:sz w:val="24"/>
          <w:szCs w:val="24"/>
        </w:rPr>
        <w:t>Сокращенное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татарском языке: </w:t>
      </w:r>
      <w:r>
        <w:rPr>
          <w:rFonts w:eastAsia="Times New Roman"/>
          <w:sz w:val="24"/>
          <w:szCs w:val="24"/>
        </w:rPr>
        <w:t>МБМБУ «</w:t>
      </w:r>
      <w:r w:rsidR="003601C1">
        <w:rPr>
          <w:rFonts w:eastAsia="Times New Roman"/>
          <w:sz w:val="24"/>
          <w:szCs w:val="24"/>
          <w:lang w:val="tt-RU"/>
        </w:rPr>
        <w:t>Ике Басу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sz w:val="24"/>
          <w:szCs w:val="24"/>
        </w:rPr>
        <w:t xml:space="preserve"> «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  <w:r w:rsidR="003601C1">
        <w:rPr>
          <w:rFonts w:eastAsia="Times New Roman"/>
          <w:sz w:val="24"/>
          <w:szCs w:val="24"/>
          <w:lang w:val="tt-RU"/>
        </w:rPr>
        <w:t>үбәләк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балалар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бакчасы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4A5981" w:rsidRDefault="004A5981" w:rsidP="00A21330">
      <w:pPr>
        <w:spacing w:line="278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Организационно – правовая форма Учреждения </w:t>
      </w:r>
      <w:r>
        <w:rPr>
          <w:rFonts w:eastAsia="Times New Roman"/>
          <w:sz w:val="24"/>
          <w:szCs w:val="24"/>
        </w:rPr>
        <w:t>– муниципальное учреждение.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Тип учреждения </w:t>
      </w:r>
      <w:r>
        <w:rPr>
          <w:rFonts w:eastAsia="Times New Roman"/>
          <w:sz w:val="24"/>
          <w:szCs w:val="24"/>
        </w:rPr>
        <w:t>– бюджетное дошкольное образовательное учреждение.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Вид учреждения </w:t>
      </w:r>
      <w:r>
        <w:rPr>
          <w:rFonts w:eastAsia="Times New Roman"/>
          <w:sz w:val="24"/>
          <w:szCs w:val="24"/>
        </w:rPr>
        <w:t>– детский сад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Филиалов у детского сада – нет.</w:t>
      </w:r>
    </w:p>
    <w:p w:rsidR="004A5981" w:rsidRDefault="004A5981" w:rsidP="00A21330">
      <w:pPr>
        <w:spacing w:line="245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нахождения Учреждения:</w:t>
      </w:r>
    </w:p>
    <w:p w:rsidR="004A5981" w:rsidRDefault="004A5981" w:rsidP="00A21330">
      <w:pPr>
        <w:spacing w:line="235" w:lineRule="exact"/>
        <w:jc w:val="both"/>
        <w:rPr>
          <w:sz w:val="20"/>
          <w:szCs w:val="20"/>
        </w:rPr>
      </w:pPr>
    </w:p>
    <w:p w:rsidR="004A5981" w:rsidRDefault="004A5981" w:rsidP="00A21330">
      <w:pPr>
        <w:tabs>
          <w:tab w:val="left" w:pos="1646"/>
          <w:tab w:val="left" w:pos="2506"/>
          <w:tab w:val="left" w:pos="3466"/>
          <w:tab w:val="left" w:pos="4846"/>
          <w:tab w:val="left" w:pos="6126"/>
          <w:tab w:val="left" w:pos="7446"/>
          <w:tab w:val="left" w:pos="9306"/>
          <w:tab w:val="left" w:pos="10146"/>
        </w:tabs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Фактический</w:t>
      </w:r>
      <w:r>
        <w:rPr>
          <w:rFonts w:eastAsia="Times New Roman"/>
          <w:b/>
          <w:bCs/>
          <w:sz w:val="24"/>
          <w:szCs w:val="24"/>
        </w:rPr>
        <w:tab/>
        <w:t>адрес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422069,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Республика</w:t>
      </w:r>
      <w:r>
        <w:rPr>
          <w:rFonts w:eastAsia="Times New Roman"/>
          <w:sz w:val="24"/>
          <w:szCs w:val="24"/>
        </w:rPr>
        <w:tab/>
        <w:t>Татарстан,</w:t>
      </w:r>
      <w:r>
        <w:rPr>
          <w:rFonts w:eastAsia="Times New Roman"/>
          <w:sz w:val="24"/>
          <w:szCs w:val="24"/>
        </w:rPr>
        <w:tab/>
        <w:t>Сабинский</w:t>
      </w:r>
      <w:r>
        <w:rPr>
          <w:rFonts w:eastAsia="Times New Roman"/>
          <w:sz w:val="24"/>
          <w:szCs w:val="24"/>
        </w:rPr>
        <w:tab/>
        <w:t>муниципальный</w:t>
      </w:r>
      <w:r>
        <w:rPr>
          <w:rFonts w:eastAsia="Times New Roman"/>
          <w:sz w:val="24"/>
          <w:szCs w:val="24"/>
        </w:rPr>
        <w:tab/>
        <w:t>район,</w:t>
      </w:r>
      <w:r>
        <w:rPr>
          <w:sz w:val="20"/>
          <w:szCs w:val="20"/>
        </w:rPr>
        <w:tab/>
      </w:r>
      <w:r w:rsidR="003601C1">
        <w:rPr>
          <w:rFonts w:eastAsia="Times New Roman"/>
          <w:sz w:val="23"/>
          <w:szCs w:val="23"/>
          <w:lang w:val="tt-RU"/>
        </w:rPr>
        <w:t>д</w:t>
      </w:r>
      <w:r>
        <w:rPr>
          <w:rFonts w:eastAsia="Times New Roman"/>
          <w:sz w:val="23"/>
          <w:szCs w:val="23"/>
        </w:rPr>
        <w:t>.</w:t>
      </w: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3601C1">
        <w:rPr>
          <w:rFonts w:eastAsia="Times New Roman"/>
          <w:sz w:val="24"/>
          <w:szCs w:val="24"/>
          <w:lang w:val="tt-RU"/>
        </w:rPr>
        <w:t>Два Поля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sz w:val="24"/>
          <w:szCs w:val="24"/>
        </w:rPr>
        <w:t>, ул.</w:t>
      </w:r>
      <w:r w:rsidR="003601C1">
        <w:rPr>
          <w:rFonts w:eastAsia="Times New Roman"/>
          <w:sz w:val="24"/>
          <w:szCs w:val="24"/>
          <w:lang w:val="tt-RU"/>
        </w:rPr>
        <w:t>Г.Тукая</w:t>
      </w:r>
      <w:r w:rsidR="003601C1">
        <w:rPr>
          <w:rFonts w:eastAsia="Times New Roman"/>
          <w:sz w:val="24"/>
          <w:szCs w:val="24"/>
        </w:rPr>
        <w:t>, д.</w:t>
      </w:r>
      <w:r w:rsidR="003601C1">
        <w:rPr>
          <w:rFonts w:eastAsia="Times New Roman"/>
          <w:sz w:val="24"/>
          <w:szCs w:val="24"/>
          <w:lang w:val="tt-RU"/>
        </w:rPr>
        <w:t>55</w:t>
      </w:r>
      <w:r>
        <w:rPr>
          <w:rFonts w:eastAsia="Times New Roman"/>
          <w:sz w:val="24"/>
          <w:szCs w:val="24"/>
        </w:rPr>
        <w:t>.</w:t>
      </w:r>
    </w:p>
    <w:p w:rsidR="004A5981" w:rsidRDefault="004A5981" w:rsidP="00A21330">
      <w:pPr>
        <w:tabs>
          <w:tab w:val="left" w:pos="1726"/>
          <w:tab w:val="left" w:pos="2546"/>
          <w:tab w:val="left" w:pos="3506"/>
          <w:tab w:val="left" w:pos="4886"/>
          <w:tab w:val="left" w:pos="6146"/>
          <w:tab w:val="left" w:pos="7466"/>
          <w:tab w:val="left" w:pos="9306"/>
          <w:tab w:val="left" w:pos="10146"/>
        </w:tabs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Юридический</w:t>
      </w:r>
      <w:r>
        <w:rPr>
          <w:rFonts w:eastAsia="Times New Roman"/>
          <w:b/>
          <w:bCs/>
          <w:sz w:val="24"/>
          <w:szCs w:val="24"/>
        </w:rPr>
        <w:tab/>
        <w:t>адрес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422069,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Республика</w:t>
      </w:r>
      <w:r>
        <w:rPr>
          <w:rFonts w:eastAsia="Times New Roman"/>
          <w:sz w:val="24"/>
          <w:szCs w:val="24"/>
        </w:rPr>
        <w:tab/>
        <w:t>Татарстан,</w:t>
      </w:r>
      <w:r>
        <w:rPr>
          <w:rFonts w:eastAsia="Times New Roman"/>
          <w:sz w:val="24"/>
          <w:szCs w:val="24"/>
        </w:rPr>
        <w:tab/>
        <w:t>Сабинский</w:t>
      </w:r>
      <w:r>
        <w:rPr>
          <w:rFonts w:eastAsia="Times New Roman"/>
          <w:sz w:val="24"/>
          <w:szCs w:val="24"/>
        </w:rPr>
        <w:tab/>
        <w:t>муниципальный</w:t>
      </w:r>
      <w:r>
        <w:rPr>
          <w:rFonts w:eastAsia="Times New Roman"/>
          <w:sz w:val="24"/>
          <w:szCs w:val="24"/>
        </w:rPr>
        <w:tab/>
        <w:t>район,</w:t>
      </w:r>
      <w:r>
        <w:rPr>
          <w:sz w:val="20"/>
          <w:szCs w:val="20"/>
        </w:rPr>
        <w:tab/>
      </w:r>
      <w:r w:rsidR="003601C1">
        <w:rPr>
          <w:rFonts w:eastAsia="Times New Roman"/>
          <w:sz w:val="23"/>
          <w:szCs w:val="23"/>
          <w:lang w:val="tt-RU"/>
        </w:rPr>
        <w:t>д</w:t>
      </w:r>
      <w:r>
        <w:rPr>
          <w:rFonts w:eastAsia="Times New Roman"/>
          <w:sz w:val="23"/>
          <w:szCs w:val="23"/>
        </w:rPr>
        <w:t>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3601C1">
        <w:rPr>
          <w:rFonts w:eastAsia="Times New Roman"/>
          <w:sz w:val="24"/>
          <w:szCs w:val="24"/>
          <w:lang w:val="tt-RU"/>
        </w:rPr>
        <w:t>Два Поля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sz w:val="24"/>
          <w:szCs w:val="24"/>
        </w:rPr>
        <w:t>, ул.</w:t>
      </w:r>
      <w:r w:rsidR="003601C1">
        <w:rPr>
          <w:rFonts w:eastAsia="Times New Roman"/>
          <w:sz w:val="24"/>
          <w:szCs w:val="24"/>
          <w:lang w:val="tt-RU"/>
        </w:rPr>
        <w:t>Г.Тукая</w:t>
      </w:r>
      <w:r w:rsidR="004F2575">
        <w:rPr>
          <w:rFonts w:eastAsia="Times New Roman"/>
          <w:sz w:val="24"/>
          <w:szCs w:val="24"/>
        </w:rPr>
        <w:t xml:space="preserve">, д. </w:t>
      </w:r>
      <w:r w:rsidR="004F2575">
        <w:rPr>
          <w:rFonts w:eastAsia="Times New Roman"/>
          <w:sz w:val="24"/>
          <w:szCs w:val="24"/>
          <w:lang w:val="tt-RU"/>
        </w:rPr>
        <w:t>55</w:t>
      </w:r>
      <w:r>
        <w:rPr>
          <w:rFonts w:eastAsia="Times New Roman"/>
          <w:sz w:val="24"/>
          <w:szCs w:val="24"/>
        </w:rPr>
        <w:t>.</w:t>
      </w:r>
    </w:p>
    <w:p w:rsidR="004A5981" w:rsidRPr="004F2575" w:rsidRDefault="004A5981" w:rsidP="00A21330">
      <w:pPr>
        <w:ind w:left="6"/>
        <w:jc w:val="both"/>
        <w:rPr>
          <w:sz w:val="20"/>
          <w:szCs w:val="20"/>
          <w:lang w:val="tt-RU"/>
        </w:rPr>
      </w:pPr>
      <w:r>
        <w:rPr>
          <w:rFonts w:eastAsia="Times New Roman"/>
          <w:b/>
          <w:bCs/>
          <w:sz w:val="24"/>
          <w:szCs w:val="24"/>
        </w:rPr>
        <w:t xml:space="preserve">Телефон (факс): </w:t>
      </w:r>
      <w:r w:rsidR="004F2575">
        <w:rPr>
          <w:rFonts w:eastAsia="Times New Roman"/>
          <w:sz w:val="24"/>
          <w:szCs w:val="24"/>
        </w:rPr>
        <w:t>8 (843) 62-44-</w:t>
      </w:r>
      <w:r w:rsidR="004F2575">
        <w:rPr>
          <w:rFonts w:eastAsia="Times New Roman"/>
          <w:sz w:val="24"/>
          <w:szCs w:val="24"/>
          <w:lang w:val="tt-RU"/>
        </w:rPr>
        <w:t>8</w:t>
      </w:r>
      <w:r w:rsidR="004F2575">
        <w:rPr>
          <w:rFonts w:eastAsia="Times New Roman"/>
          <w:sz w:val="24"/>
          <w:szCs w:val="24"/>
        </w:rPr>
        <w:t>-</w:t>
      </w:r>
      <w:r w:rsidR="004F2575">
        <w:rPr>
          <w:rFonts w:eastAsia="Times New Roman"/>
          <w:sz w:val="24"/>
          <w:szCs w:val="24"/>
          <w:lang w:val="tt-RU"/>
        </w:rPr>
        <w:t>73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4" w:lineRule="auto"/>
        <w:ind w:left="6" w:right="38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Электронный адрес</w:t>
      </w:r>
      <w:r>
        <w:rPr>
          <w:rFonts w:eastAsia="Times New Roman"/>
          <w:sz w:val="24"/>
          <w:szCs w:val="24"/>
        </w:rPr>
        <w:t>:</w:t>
      </w:r>
      <w:r w:rsidR="004F2575" w:rsidRPr="004F2575">
        <w:rPr>
          <w:color w:val="000000"/>
          <w:sz w:val="20"/>
          <w:szCs w:val="20"/>
        </w:rPr>
        <w:t xml:space="preserve"> </w:t>
      </w:r>
      <w:r w:rsidR="004F2575" w:rsidRPr="004F2575">
        <w:rPr>
          <w:color w:val="000000"/>
          <w:sz w:val="24"/>
          <w:szCs w:val="24"/>
        </w:rPr>
        <w:t>DsadCub.Sab@tatar.ru</w:t>
      </w:r>
    </w:p>
    <w:p w:rsidR="004A5981" w:rsidRPr="004F2575" w:rsidRDefault="004A5981" w:rsidP="00A21330">
      <w:pPr>
        <w:spacing w:line="234" w:lineRule="auto"/>
        <w:ind w:left="6" w:right="3860"/>
        <w:jc w:val="both"/>
        <w:rPr>
          <w:sz w:val="20"/>
          <w:szCs w:val="20"/>
          <w:lang w:val="tt-RU"/>
        </w:rPr>
      </w:pPr>
      <w:r>
        <w:rPr>
          <w:rFonts w:eastAsia="Times New Roman"/>
          <w:b/>
          <w:bCs/>
          <w:sz w:val="24"/>
          <w:szCs w:val="24"/>
        </w:rPr>
        <w:t xml:space="preserve">Заведующий </w:t>
      </w:r>
      <w:r>
        <w:rPr>
          <w:rFonts w:eastAsia="Times New Roman"/>
          <w:sz w:val="24"/>
          <w:szCs w:val="24"/>
        </w:rPr>
        <w:t xml:space="preserve">– </w:t>
      </w:r>
      <w:r w:rsidR="004F2575">
        <w:rPr>
          <w:rFonts w:eastAsia="Times New Roman"/>
          <w:sz w:val="24"/>
          <w:szCs w:val="24"/>
          <w:lang w:val="tt-RU"/>
        </w:rPr>
        <w:t>Валиева Лейсан Вакифовна</w:t>
      </w: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F2575" w:rsidRPr="004F2575" w:rsidRDefault="004A5981" w:rsidP="004F2575">
      <w:pPr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b/>
          <w:bCs/>
          <w:sz w:val="23"/>
          <w:szCs w:val="23"/>
        </w:rPr>
        <w:t>Адрес электронной почты заведующего</w:t>
      </w:r>
      <w:r>
        <w:rPr>
          <w:rFonts w:eastAsia="Times New Roman"/>
          <w:sz w:val="23"/>
          <w:szCs w:val="23"/>
        </w:rPr>
        <w:t xml:space="preserve">: </w:t>
      </w:r>
      <w:proofErr w:type="spellStart"/>
      <w:r w:rsidR="004F2575" w:rsidRPr="004F2575">
        <w:rPr>
          <w:rFonts w:eastAsiaTheme="minorHAnsi"/>
          <w:sz w:val="24"/>
          <w:szCs w:val="24"/>
          <w:lang w:val="en-US" w:eastAsia="en-US"/>
        </w:rPr>
        <w:t>dvapolyaartash</w:t>
      </w:r>
      <w:proofErr w:type="spellEnd"/>
      <w:r w:rsidR="004F2575" w:rsidRPr="004F2575">
        <w:rPr>
          <w:rFonts w:eastAsiaTheme="minorHAnsi"/>
          <w:sz w:val="24"/>
          <w:szCs w:val="24"/>
          <w:lang w:eastAsia="en-US"/>
        </w:rPr>
        <w:t>@</w:t>
      </w:r>
      <w:proofErr w:type="spellStart"/>
      <w:r w:rsidR="004F2575" w:rsidRPr="004F2575">
        <w:rPr>
          <w:rFonts w:eastAsiaTheme="minorHAnsi"/>
          <w:sz w:val="24"/>
          <w:szCs w:val="24"/>
          <w:lang w:val="en-US" w:eastAsia="en-US"/>
        </w:rPr>
        <w:t>yandex</w:t>
      </w:r>
      <w:proofErr w:type="spellEnd"/>
      <w:r w:rsidR="004F2575" w:rsidRPr="004F2575">
        <w:rPr>
          <w:rFonts w:eastAsiaTheme="minorHAnsi"/>
          <w:sz w:val="24"/>
          <w:szCs w:val="24"/>
          <w:lang w:eastAsia="en-US"/>
        </w:rPr>
        <w:t>.</w:t>
      </w:r>
      <w:proofErr w:type="spellStart"/>
      <w:r w:rsidR="004F2575" w:rsidRPr="004F2575">
        <w:rPr>
          <w:rFonts w:eastAsiaTheme="minorHAnsi"/>
          <w:sz w:val="24"/>
          <w:szCs w:val="24"/>
          <w:lang w:val="en-US" w:eastAsia="en-US"/>
        </w:rPr>
        <w:t>ru</w:t>
      </w:r>
      <w:proofErr w:type="spellEnd"/>
    </w:p>
    <w:p w:rsidR="004A5981" w:rsidRDefault="004A5981" w:rsidP="00A21330">
      <w:pPr>
        <w:spacing w:line="250" w:lineRule="auto"/>
        <w:ind w:left="6" w:right="3880"/>
        <w:jc w:val="both"/>
        <w:rPr>
          <w:sz w:val="20"/>
          <w:szCs w:val="20"/>
        </w:rPr>
      </w:pPr>
      <w:r w:rsidRPr="000004BD">
        <w:rPr>
          <w:rFonts w:eastAsia="Times New Roman"/>
          <w:sz w:val="23"/>
          <w:szCs w:val="23"/>
        </w:rPr>
        <w:t xml:space="preserve">                   </w:t>
      </w:r>
      <w:r>
        <w:rPr>
          <w:rFonts w:eastAsia="Times New Roman"/>
          <w:b/>
          <w:bCs/>
          <w:sz w:val="23"/>
          <w:szCs w:val="23"/>
        </w:rPr>
        <w:t xml:space="preserve"> Лицензия на образовательную деятельность:</w:t>
      </w:r>
    </w:p>
    <w:p w:rsidR="004A5981" w:rsidRDefault="004A5981" w:rsidP="00A21330">
      <w:pPr>
        <w:spacing w:line="1" w:lineRule="exact"/>
        <w:jc w:val="both"/>
        <w:rPr>
          <w:sz w:val="20"/>
          <w:szCs w:val="20"/>
        </w:rPr>
      </w:pPr>
    </w:p>
    <w:p w:rsidR="004A5981" w:rsidRDefault="006E0F13" w:rsidP="00A21330">
      <w:pPr>
        <w:numPr>
          <w:ilvl w:val="2"/>
          <w:numId w:val="2"/>
        </w:numPr>
        <w:tabs>
          <w:tab w:val="left" w:pos="369"/>
        </w:tabs>
        <w:spacing w:line="234" w:lineRule="auto"/>
        <w:ind w:left="6" w:right="6300" w:firstLine="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  <w:lang w:val="en-US"/>
        </w:rPr>
        <w:t>5998</w:t>
      </w:r>
      <w:r w:rsidR="004A5981">
        <w:rPr>
          <w:rFonts w:eastAsia="Times New Roman"/>
          <w:sz w:val="24"/>
          <w:szCs w:val="24"/>
        </w:rPr>
        <w:t xml:space="preserve"> </w:t>
      </w:r>
      <w:r w:rsidRPr="006441BD">
        <w:rPr>
          <w:color w:val="000000"/>
          <w:sz w:val="24"/>
          <w:szCs w:val="24"/>
        </w:rPr>
        <w:t>от </w:t>
      </w:r>
      <w:r>
        <w:rPr>
          <w:color w:val="000000"/>
          <w:sz w:val="24"/>
          <w:szCs w:val="24"/>
        </w:rPr>
        <w:t>04.03.2015</w:t>
      </w:r>
      <w:r w:rsidRPr="006441BD">
        <w:rPr>
          <w:color w:val="000000"/>
          <w:sz w:val="24"/>
          <w:szCs w:val="24"/>
        </w:rPr>
        <w:t>г</w:t>
      </w:r>
    </w:p>
    <w:p w:rsidR="004A5981" w:rsidRDefault="004A5981" w:rsidP="00A21330">
      <w:pPr>
        <w:tabs>
          <w:tab w:val="left" w:pos="369"/>
        </w:tabs>
        <w:spacing w:line="234" w:lineRule="auto"/>
        <w:ind w:left="64" w:right="6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 действия лицензии – </w:t>
      </w:r>
      <w:r>
        <w:rPr>
          <w:rFonts w:eastAsia="Times New Roman"/>
          <w:sz w:val="24"/>
          <w:szCs w:val="24"/>
          <w:u w:val="single"/>
        </w:rPr>
        <w:t>бессрочно.</w:t>
      </w:r>
    </w:p>
    <w:p w:rsidR="004A5981" w:rsidRDefault="004A5981" w:rsidP="00A21330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Руководство детского сада осуществляется в соответствии с Уставом и законодательством РФ и РТ.</w:t>
      </w:r>
    </w:p>
    <w:p w:rsidR="004A5981" w:rsidRDefault="004A5981" w:rsidP="00A2133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2"/>
        </w:numPr>
        <w:tabs>
          <w:tab w:val="left" w:pos="253"/>
        </w:tabs>
        <w:spacing w:line="234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детском саду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4A5981" w:rsidRDefault="004A5981" w:rsidP="00A21330">
      <w:pPr>
        <w:spacing w:line="289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1"/>
          <w:numId w:val="2"/>
        </w:numPr>
        <w:tabs>
          <w:tab w:val="left" w:pos="367"/>
        </w:tabs>
        <w:ind w:left="6" w:firstLine="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МБДОУ воспитываются дети от 1,2 до </w:t>
      </w:r>
      <w:r w:rsidRPr="007C5988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лет. Группы формируются по одновозрастному принципу, функционируют 1 разновозрастная группа. МБДОУ функционирует в помещении, отвечающем санитарно-гигиеническим, противоэпидемическим требованиям и правилам пожарной безопасности. По проекту </w:t>
      </w:r>
      <w:proofErr w:type="gramStart"/>
      <w:r>
        <w:rPr>
          <w:rFonts w:eastAsia="Times New Roman"/>
          <w:sz w:val="24"/>
          <w:szCs w:val="24"/>
        </w:rPr>
        <w:t>рассчитан</w:t>
      </w:r>
      <w:proofErr w:type="gramEnd"/>
      <w:r>
        <w:rPr>
          <w:rFonts w:eastAsia="Times New Roman"/>
          <w:sz w:val="24"/>
          <w:szCs w:val="24"/>
        </w:rPr>
        <w:t xml:space="preserve"> на 1</w:t>
      </w:r>
      <w:r w:rsidR="006E0F13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мест, фактическая наполняемость в 202</w:t>
      </w:r>
      <w:r w:rsidR="0055074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году – </w:t>
      </w:r>
      <w:r w:rsidR="006E0F13" w:rsidRPr="006E0F13">
        <w:rPr>
          <w:rFonts w:eastAsia="Times New Roman"/>
          <w:bCs/>
          <w:sz w:val="24"/>
          <w:szCs w:val="24"/>
        </w:rPr>
        <w:t>23</w:t>
      </w:r>
      <w:r>
        <w:rPr>
          <w:rFonts w:eastAsia="Times New Roman"/>
          <w:sz w:val="24"/>
          <w:szCs w:val="24"/>
        </w:rPr>
        <w:t>детей.</w:t>
      </w:r>
    </w:p>
    <w:p w:rsidR="004A5981" w:rsidRDefault="004A5981" w:rsidP="00A21330">
      <w:pPr>
        <w:spacing w:line="26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ind w:left="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работы детского сада:</w:t>
      </w:r>
    </w:p>
    <w:p w:rsidR="004A5981" w:rsidRDefault="004A5981" w:rsidP="00A21330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шестидневная рабочая неделя;</w:t>
      </w: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spacing w:line="239" w:lineRule="auto"/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длительность пребывания детей в Учреждении -9,0часов;</w:t>
      </w:r>
    </w:p>
    <w:p w:rsidR="004A5981" w:rsidRDefault="006E0F13" w:rsidP="00A21330">
      <w:pPr>
        <w:numPr>
          <w:ilvl w:val="3"/>
          <w:numId w:val="2"/>
        </w:numPr>
        <w:tabs>
          <w:tab w:val="left" w:pos="1066"/>
        </w:tabs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ежедневный график работы с 7.</w:t>
      </w:r>
      <w:r w:rsidRPr="006E0F13">
        <w:rPr>
          <w:rFonts w:eastAsia="Times New Roman"/>
          <w:sz w:val="24"/>
          <w:szCs w:val="24"/>
        </w:rPr>
        <w:t>00</w:t>
      </w:r>
      <w:r>
        <w:rPr>
          <w:rFonts w:eastAsia="Times New Roman"/>
          <w:sz w:val="24"/>
          <w:szCs w:val="24"/>
        </w:rPr>
        <w:t xml:space="preserve"> до 16.</w:t>
      </w:r>
      <w:r w:rsidRPr="006E0F13">
        <w:rPr>
          <w:rFonts w:eastAsia="Times New Roman"/>
          <w:sz w:val="24"/>
          <w:szCs w:val="24"/>
        </w:rPr>
        <w:t>00</w:t>
      </w:r>
      <w:r w:rsidR="004A5981">
        <w:rPr>
          <w:rFonts w:eastAsia="Times New Roman"/>
          <w:sz w:val="24"/>
          <w:szCs w:val="24"/>
        </w:rPr>
        <w:t>.</w:t>
      </w:r>
    </w:p>
    <w:p w:rsidR="004A5981" w:rsidRDefault="006E0F13" w:rsidP="00A21330">
      <w:pPr>
        <w:numPr>
          <w:ilvl w:val="3"/>
          <w:numId w:val="2"/>
        </w:numPr>
        <w:tabs>
          <w:tab w:val="left" w:pos="1066"/>
        </w:tabs>
        <w:spacing w:line="239" w:lineRule="auto"/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субботу с 7.</w:t>
      </w:r>
      <w:r>
        <w:rPr>
          <w:rFonts w:eastAsia="Times New Roman"/>
          <w:sz w:val="24"/>
          <w:szCs w:val="24"/>
          <w:lang w:val="en-US"/>
        </w:rPr>
        <w:t>00</w:t>
      </w:r>
      <w:r>
        <w:rPr>
          <w:rFonts w:eastAsia="Times New Roman"/>
          <w:sz w:val="24"/>
          <w:szCs w:val="24"/>
        </w:rPr>
        <w:t xml:space="preserve"> до 15.</w:t>
      </w:r>
      <w:r>
        <w:rPr>
          <w:rFonts w:eastAsia="Times New Roman"/>
          <w:sz w:val="24"/>
          <w:szCs w:val="24"/>
          <w:lang w:val="en-US"/>
        </w:rPr>
        <w:t>00</w:t>
      </w:r>
      <w:r w:rsidR="004A5981">
        <w:rPr>
          <w:rFonts w:eastAsia="Times New Roman"/>
          <w:sz w:val="24"/>
          <w:szCs w:val="24"/>
        </w:rPr>
        <w:t>.;</w:t>
      </w: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spacing w:line="237" w:lineRule="auto"/>
        <w:ind w:left="1066" w:hanging="358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выходные дни: воскресенье и праздничные дни.</w:t>
      </w:r>
    </w:p>
    <w:p w:rsidR="004A5981" w:rsidRDefault="004A5981" w:rsidP="00A21330">
      <w:pPr>
        <w:spacing w:line="6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Информационная справка:</w:t>
      </w:r>
    </w:p>
    <w:p w:rsidR="004A5981" w:rsidRDefault="004A5981" w:rsidP="00A21330">
      <w:pPr>
        <w:spacing w:line="7" w:lineRule="exact"/>
        <w:jc w:val="both"/>
        <w:rPr>
          <w:sz w:val="20"/>
          <w:szCs w:val="20"/>
        </w:rPr>
      </w:pP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Здание: одноэтажное,кирпичное</w:t>
      </w:r>
      <w:r w:rsidR="00FE7F52">
        <w:rPr>
          <w:rFonts w:eastAsia="Times New Roman"/>
          <w:sz w:val="24"/>
          <w:szCs w:val="24"/>
        </w:rPr>
        <w:t>,</w:t>
      </w:r>
      <w:r w:rsidR="006E0F13">
        <w:rPr>
          <w:rFonts w:eastAsia="Times New Roman"/>
          <w:sz w:val="24"/>
          <w:szCs w:val="24"/>
          <w:lang w:val="tt-RU"/>
        </w:rPr>
        <w:t xml:space="preserve"> построено в </w:t>
      </w:r>
      <w:r w:rsidR="006E0F13" w:rsidRPr="006E0F13">
        <w:rPr>
          <w:rFonts w:eastAsia="Times New Roman"/>
          <w:sz w:val="24"/>
          <w:szCs w:val="24"/>
        </w:rPr>
        <w:t>2013</w:t>
      </w:r>
      <w:r w:rsidR="006E0F13">
        <w:rPr>
          <w:rFonts w:eastAsia="Times New Roman"/>
          <w:sz w:val="24"/>
          <w:szCs w:val="24"/>
          <w:lang w:val="tt-RU"/>
        </w:rPr>
        <w:t xml:space="preserve"> году</w:t>
      </w:r>
      <w:r>
        <w:rPr>
          <w:rFonts w:eastAsia="Times New Roman"/>
          <w:sz w:val="24"/>
          <w:szCs w:val="24"/>
          <w:lang w:val="tt-RU"/>
        </w:rPr>
        <w:t>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Общая площадь здания – </w:t>
      </w:r>
      <w:r w:rsidR="006E0F13" w:rsidRPr="006E0F13">
        <w:rPr>
          <w:rFonts w:eastAsia="Times New Roman"/>
          <w:sz w:val="24"/>
          <w:szCs w:val="24"/>
        </w:rPr>
        <w:t>166.4</w:t>
      </w:r>
      <w:r>
        <w:rPr>
          <w:rFonts w:eastAsia="Times New Roman"/>
          <w:sz w:val="24"/>
          <w:szCs w:val="24"/>
          <w:lang w:val="tt-RU"/>
        </w:rPr>
        <w:t xml:space="preserve"> кв.м.. Проектна</w:t>
      </w:r>
      <w:r w:rsidR="00141ABE">
        <w:rPr>
          <w:rFonts w:eastAsia="Times New Roman"/>
          <w:sz w:val="24"/>
          <w:szCs w:val="24"/>
          <w:lang w:val="tt-RU"/>
        </w:rPr>
        <w:t>я наполняемость рассчитана на 18</w:t>
      </w:r>
      <w:r>
        <w:rPr>
          <w:rFonts w:eastAsia="Times New Roman"/>
          <w:sz w:val="24"/>
          <w:szCs w:val="24"/>
          <w:lang w:val="tt-RU"/>
        </w:rPr>
        <w:t xml:space="preserve"> мест.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На территории детского сада имеется: цветник, огород, игровая и физкультурная площадка для спортивных игр на свежем воздухе.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Цель деятельности ДОУ – осуществление образовательной деятельности по реализации образовательных программ дошкольного образования.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Предметом деятельности ДОУ является формирование общей культуры,развитие физических, интеллектуальных,нравственных,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86DDE" w:rsidRDefault="004A5981" w:rsidP="00A21330">
      <w:pPr>
        <w:tabs>
          <w:tab w:val="left" w:pos="263"/>
        </w:tabs>
        <w:spacing w:line="234" w:lineRule="auto"/>
        <w:jc w:val="both"/>
        <w:rPr>
          <w:lang w:val="tt-RU"/>
        </w:rPr>
      </w:pPr>
      <w:r>
        <w:rPr>
          <w:lang w:val="tt-RU"/>
        </w:rPr>
        <w:t xml:space="preserve"> </w:t>
      </w:r>
    </w:p>
    <w:p w:rsidR="00386DDE" w:rsidRDefault="00386DDE" w:rsidP="00A21330">
      <w:pPr>
        <w:tabs>
          <w:tab w:val="left" w:pos="263"/>
        </w:tabs>
        <w:spacing w:line="234" w:lineRule="auto"/>
        <w:jc w:val="both"/>
        <w:rPr>
          <w:lang w:val="tt-RU"/>
        </w:rPr>
      </w:pPr>
    </w:p>
    <w:p w:rsidR="00386DDE" w:rsidRDefault="00386DDE" w:rsidP="00A21330">
      <w:pPr>
        <w:tabs>
          <w:tab w:val="left" w:pos="263"/>
        </w:tabs>
        <w:spacing w:line="234" w:lineRule="auto"/>
        <w:jc w:val="both"/>
        <w:rPr>
          <w:lang w:val="tt-RU"/>
        </w:rPr>
      </w:pPr>
    </w:p>
    <w:p w:rsidR="004A5981" w:rsidRPr="002E0320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lang w:val="tt-RU"/>
        </w:rPr>
        <w:t xml:space="preserve">  </w:t>
      </w:r>
      <w:r>
        <w:rPr>
          <w:rFonts w:eastAsia="Times New Roman"/>
          <w:b/>
          <w:bCs/>
          <w:sz w:val="24"/>
          <w:szCs w:val="24"/>
        </w:rPr>
        <w:t>Информация об учредителе</w:t>
      </w:r>
    </w:p>
    <w:p w:rsidR="004A5981" w:rsidRDefault="004A5981" w:rsidP="00A21330">
      <w:pPr>
        <w:spacing w:line="8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left="6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lastRenderedPageBreak/>
        <w:t xml:space="preserve">Учредитель: Исполнительный комитет Сабинского муниципального района Республики Татарстан. Руководитель Исполнительного комитета Сабинского муниципального района Республики Татарстан: </w:t>
      </w:r>
      <w:proofErr w:type="spellStart"/>
      <w:r>
        <w:rPr>
          <w:rFonts w:eastAsia="Times New Roman"/>
          <w:sz w:val="24"/>
          <w:szCs w:val="24"/>
        </w:rPr>
        <w:t>Ишниязов</w:t>
      </w:r>
      <w:proofErr w:type="spellEnd"/>
      <w:r>
        <w:rPr>
          <w:rFonts w:eastAsia="Times New Roman"/>
          <w:sz w:val="24"/>
          <w:szCs w:val="24"/>
        </w:rPr>
        <w:t xml:space="preserve"> Марат </w:t>
      </w:r>
      <w:proofErr w:type="spellStart"/>
      <w:r>
        <w:rPr>
          <w:rFonts w:eastAsia="Times New Roman"/>
          <w:sz w:val="24"/>
          <w:szCs w:val="24"/>
        </w:rPr>
        <w:t>Рашатов</w:t>
      </w:r>
      <w:proofErr w:type="spellEnd"/>
      <w:r>
        <w:rPr>
          <w:rFonts w:eastAsia="Times New Roman"/>
          <w:sz w:val="24"/>
          <w:szCs w:val="24"/>
          <w:lang w:val="tt-RU"/>
        </w:rPr>
        <w:t>ич.</w:t>
      </w: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  <w:lang w:val="tt-RU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Адрес: 422060, Республика Татарстан, Сабинский муниципальный район, </w:t>
      </w:r>
      <w:proofErr w:type="spellStart"/>
      <w:r>
        <w:rPr>
          <w:rFonts w:eastAsia="Times New Roman"/>
          <w:sz w:val="24"/>
          <w:szCs w:val="24"/>
        </w:rPr>
        <w:t>п.г.т.Богатые</w:t>
      </w:r>
      <w:proofErr w:type="spellEnd"/>
      <w:r>
        <w:rPr>
          <w:rFonts w:eastAsia="Times New Roman"/>
          <w:sz w:val="24"/>
          <w:szCs w:val="24"/>
        </w:rPr>
        <w:t xml:space="preserve"> Сабы, ул.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Г.Закирова</w:t>
      </w:r>
      <w:proofErr w:type="spellEnd"/>
      <w:r>
        <w:rPr>
          <w:rFonts w:eastAsia="Times New Roman"/>
          <w:sz w:val="24"/>
          <w:szCs w:val="24"/>
        </w:rPr>
        <w:t xml:space="preserve">, 52, </w:t>
      </w:r>
      <w:proofErr w:type="spellStart"/>
      <w:r>
        <w:rPr>
          <w:rFonts w:eastAsia="Times New Roman"/>
          <w:sz w:val="24"/>
          <w:szCs w:val="24"/>
        </w:rPr>
        <w:t>каб</w:t>
      </w:r>
      <w:proofErr w:type="spellEnd"/>
      <w:r>
        <w:rPr>
          <w:rFonts w:eastAsia="Times New Roman"/>
          <w:sz w:val="24"/>
          <w:szCs w:val="24"/>
        </w:rPr>
        <w:t>. №308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Тел.: 8(84362) 2-32-44, 2-41-80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www</w:t>
      </w:r>
      <w:proofErr w:type="spellEnd"/>
      <w:r>
        <w:rPr>
          <w:rFonts w:eastAsia="Times New Roman"/>
          <w:sz w:val="24"/>
          <w:szCs w:val="24"/>
        </w:rPr>
        <w:t xml:space="preserve">-адрес: </w:t>
      </w:r>
      <w:r>
        <w:rPr>
          <w:rFonts w:eastAsia="Times New Roman"/>
          <w:color w:val="006AC3"/>
          <w:sz w:val="24"/>
          <w:szCs w:val="24"/>
          <w:u w:val="single"/>
        </w:rPr>
        <w:t>http://saby.tatarstan.ru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e-</w:t>
      </w:r>
      <w:proofErr w:type="spellStart"/>
      <w:r>
        <w:rPr>
          <w:rFonts w:eastAsia="Times New Roman"/>
          <w:sz w:val="24"/>
          <w:szCs w:val="24"/>
        </w:rPr>
        <w:t>mail</w:t>
      </w:r>
      <w:proofErr w:type="spellEnd"/>
      <w:r>
        <w:rPr>
          <w:rFonts w:eastAsia="Times New Roman"/>
          <w:sz w:val="24"/>
          <w:szCs w:val="24"/>
        </w:rPr>
        <w:t xml:space="preserve">:  </w:t>
      </w:r>
      <w:r>
        <w:rPr>
          <w:rFonts w:eastAsia="Times New Roman"/>
          <w:color w:val="006AC3"/>
          <w:sz w:val="24"/>
          <w:szCs w:val="24"/>
          <w:u w:val="single"/>
        </w:rPr>
        <w:t>saba@tatar.ru</w:t>
      </w:r>
    </w:p>
    <w:p w:rsidR="004A5981" w:rsidRDefault="004A5981" w:rsidP="00A21330">
      <w:pPr>
        <w:spacing w:line="276" w:lineRule="exact"/>
        <w:jc w:val="both"/>
        <w:rPr>
          <w:sz w:val="20"/>
          <w:szCs w:val="20"/>
        </w:rPr>
      </w:pPr>
    </w:p>
    <w:p w:rsidR="00A21330" w:rsidRPr="00500978" w:rsidRDefault="00500978" w:rsidP="00500978">
      <w:pPr>
        <w:pStyle w:val="a4"/>
        <w:ind w:left="144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1.</w:t>
      </w:r>
      <w:r w:rsidR="00A21330" w:rsidRPr="00500978">
        <w:rPr>
          <w:rFonts w:eastAsia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500978" w:rsidRPr="00500978" w:rsidRDefault="00500978" w:rsidP="00500978">
      <w:pPr>
        <w:pStyle w:val="a4"/>
        <w:ind w:left="1080"/>
        <w:rPr>
          <w:rFonts w:eastAsia="Times New Roman"/>
          <w:color w:val="000000"/>
          <w:sz w:val="24"/>
          <w:szCs w:val="24"/>
        </w:rPr>
      </w:pPr>
    </w:p>
    <w:p w:rsidR="00A21330" w:rsidRPr="00A21330" w:rsidRDefault="00500978" w:rsidP="00500978">
      <w:pPr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</w:t>
      </w:r>
      <w:r w:rsidR="00A21330" w:rsidRPr="00A21330">
        <w:rPr>
          <w:rFonts w:eastAsia="Times New Roman"/>
          <w:color w:val="000000"/>
          <w:sz w:val="24"/>
          <w:szCs w:val="24"/>
        </w:rPr>
        <w:t>Образов</w:t>
      </w:r>
      <w:r>
        <w:rPr>
          <w:rFonts w:eastAsia="Times New Roman"/>
          <w:color w:val="000000"/>
          <w:sz w:val="24"/>
          <w:szCs w:val="24"/>
        </w:rPr>
        <w:t>ательная деятельность в д</w:t>
      </w:r>
      <w:r w:rsidR="00A21330" w:rsidRPr="00A21330">
        <w:rPr>
          <w:rFonts w:eastAsia="Times New Roman"/>
          <w:color w:val="000000"/>
          <w:sz w:val="24"/>
          <w:szCs w:val="24"/>
        </w:rPr>
        <w:t xml:space="preserve">етском саду организована в соответствии с Федеральным законом от 29.12.2012 № 273-ФЗ «Об образовании в Российской Федерации», ФГОС дошкольного </w:t>
      </w:r>
      <w:r>
        <w:rPr>
          <w:rFonts w:eastAsia="Times New Roman"/>
          <w:color w:val="000000"/>
          <w:sz w:val="24"/>
          <w:szCs w:val="24"/>
        </w:rPr>
        <w:t>образования. С 01.01.2021 года д</w:t>
      </w:r>
      <w:r w:rsidR="00A21330" w:rsidRPr="00A21330">
        <w:rPr>
          <w:rFonts w:eastAsia="Times New Roman"/>
          <w:color w:val="000000"/>
          <w:sz w:val="24"/>
          <w:szCs w:val="24"/>
        </w:rPr>
        <w:t>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 w:rsidRPr="00A21330">
        <w:rPr>
          <w:rFonts w:eastAsia="Times New Roman"/>
          <w:color w:val="000000"/>
          <w:sz w:val="24"/>
          <w:szCs w:val="24"/>
        </w:rPr>
        <w:t>Минпросвещения</w:t>
      </w:r>
      <w:proofErr w:type="spellEnd"/>
      <w:r w:rsidRPr="00A21330">
        <w:rPr>
          <w:rFonts w:eastAsia="Times New Roman"/>
          <w:color w:val="000000"/>
          <w:sz w:val="24"/>
          <w:szCs w:val="24"/>
        </w:rPr>
        <w:t xml:space="preserve"> России от 25.11.2022 № 1028 (далее — ФОП ДО), в соответствии с утвержденной дорожной картой. Для этого создали рабочую группу в составе заведующего, воспитателей. Результаты:</w:t>
      </w:r>
    </w:p>
    <w:p w:rsidR="00A21330" w:rsidRPr="00A21330" w:rsidRDefault="00A21330" w:rsidP="00500978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 01.09.2023;</w:t>
      </w:r>
    </w:p>
    <w:p w:rsidR="00A21330" w:rsidRPr="00A21330" w:rsidRDefault="00A21330" w:rsidP="00500978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A21330" w:rsidRPr="00A21330" w:rsidRDefault="00A21330" w:rsidP="00500978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провели информационно-разъяснительную работу с родителями (законными представителями) воспитанников.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Обща</w:t>
      </w:r>
      <w:r w:rsidR="00FE7F52">
        <w:rPr>
          <w:rFonts w:eastAsiaTheme="minorHAnsi"/>
          <w:sz w:val="24"/>
          <w:szCs w:val="24"/>
          <w:lang w:eastAsia="en-US"/>
        </w:rPr>
        <w:t>я численность воспитанников- 23</w:t>
      </w:r>
      <w:r>
        <w:rPr>
          <w:rFonts w:eastAsiaTheme="minorHAnsi"/>
          <w:sz w:val="24"/>
          <w:szCs w:val="24"/>
          <w:lang w:eastAsia="en-US"/>
        </w:rPr>
        <w:t>детей.</w:t>
      </w:r>
    </w:p>
    <w:p w:rsidR="00500978" w:rsidRDefault="00FE7F52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1 года до 3 лет- 6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3 лет до 4 лет -</w:t>
      </w:r>
      <w:r w:rsidR="00FE7F52">
        <w:rPr>
          <w:rFonts w:eastAsiaTheme="minorHAnsi"/>
          <w:sz w:val="24"/>
          <w:szCs w:val="24"/>
          <w:lang w:eastAsia="en-US"/>
        </w:rPr>
        <w:t>3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4 лет до 5 лет </w:t>
      </w:r>
      <w:r w:rsidR="00222F16">
        <w:rPr>
          <w:rFonts w:eastAsiaTheme="minorHAnsi"/>
          <w:sz w:val="24"/>
          <w:szCs w:val="24"/>
          <w:lang w:eastAsia="en-US"/>
        </w:rPr>
        <w:t>-4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5 лет до 6 лет -</w:t>
      </w:r>
      <w:r w:rsidR="00FE7F52">
        <w:rPr>
          <w:rFonts w:eastAsiaTheme="minorHAnsi"/>
          <w:sz w:val="24"/>
          <w:szCs w:val="24"/>
          <w:lang w:eastAsia="en-US"/>
        </w:rPr>
        <w:t>5</w:t>
      </w:r>
    </w:p>
    <w:p w:rsidR="00500978" w:rsidRDefault="00FE7F52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6 лет до 7 лет -5</w:t>
      </w:r>
    </w:p>
    <w:p w:rsidR="00A21330" w:rsidRPr="00500978" w:rsidRDefault="00E81CD0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ИТОГО 23</w:t>
      </w:r>
    </w:p>
    <w:p w:rsidR="00A21330" w:rsidRPr="00A21330" w:rsidRDefault="00A21330" w:rsidP="00500978">
      <w:pPr>
        <w:jc w:val="both"/>
        <w:rPr>
          <w:rFonts w:eastAsia="Times New Roman"/>
          <w:b/>
          <w:bCs/>
          <w:iCs/>
          <w:sz w:val="24"/>
          <w:szCs w:val="24"/>
        </w:rPr>
      </w:pP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b/>
          <w:bCs/>
          <w:color w:val="000000"/>
          <w:sz w:val="24"/>
          <w:szCs w:val="24"/>
        </w:rPr>
        <w:t>Воспитательная работа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За года реализации программы воспитания родители выражают удовлетворенность воспитательным процессом в Детском саду. Чтобы выбрать стратегию воспитательной работы, в 2023 году проводился анализ состава семей воспитанников.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FE7F52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100%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0 %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0 %</w:t>
            </w:r>
          </w:p>
        </w:tc>
      </w:tr>
    </w:tbl>
    <w:p w:rsidR="003E68CE" w:rsidRDefault="003E68CE" w:rsidP="00500978">
      <w:pPr>
        <w:jc w:val="both"/>
        <w:rPr>
          <w:rFonts w:eastAsia="Times New Roman"/>
          <w:color w:val="000000"/>
          <w:sz w:val="24"/>
          <w:szCs w:val="24"/>
        </w:rPr>
      </w:pP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2011"/>
        <w:gridCol w:w="5595"/>
      </w:tblGrid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FE7F52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3E68C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3311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56</w:t>
            </w:r>
            <w:r w:rsidR="00193A7E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3311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3311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44</w:t>
            </w:r>
            <w:r w:rsidR="00193A7E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</w:p>
    <w:p w:rsidR="00590006" w:rsidRDefault="00590006" w:rsidP="00500978">
      <w:pPr>
        <w:spacing w:line="266" w:lineRule="exact"/>
        <w:jc w:val="both"/>
        <w:rPr>
          <w:sz w:val="20"/>
          <w:szCs w:val="20"/>
        </w:rPr>
      </w:pPr>
    </w:p>
    <w:p w:rsidR="00590006" w:rsidRDefault="00590006" w:rsidP="00A21330">
      <w:pPr>
        <w:spacing w:line="266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3"/>
        </w:numPr>
        <w:tabs>
          <w:tab w:val="left" w:pos="2480"/>
        </w:tabs>
        <w:ind w:left="2480" w:hanging="23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управления образовательным учреждением.</w:t>
      </w:r>
    </w:p>
    <w:p w:rsidR="004A5981" w:rsidRDefault="004A5981" w:rsidP="00A21330">
      <w:pPr>
        <w:spacing w:line="293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7" w:lineRule="auto"/>
        <w:ind w:left="120"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4A5981" w:rsidRDefault="004A5981" w:rsidP="00A21330">
      <w:pPr>
        <w:spacing w:line="288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Органы государственно – общественного управления:</w:t>
      </w: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  <w:lang w:val="tt-RU"/>
        </w:rPr>
      </w:pPr>
    </w:p>
    <w:p w:rsidR="004A5981" w:rsidRDefault="004A5981" w:rsidP="00A21330">
      <w:pPr>
        <w:numPr>
          <w:ilvl w:val="0"/>
          <w:numId w:val="4"/>
        </w:numPr>
        <w:tabs>
          <w:tab w:val="left" w:pos="920"/>
        </w:tabs>
        <w:ind w:left="9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собрание работников МБДОУ;</w:t>
      </w:r>
    </w:p>
    <w:p w:rsidR="004A5981" w:rsidRDefault="004A5981" w:rsidP="00A21330">
      <w:pPr>
        <w:spacing w:line="278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4"/>
        </w:numPr>
        <w:tabs>
          <w:tab w:val="left" w:pos="920"/>
        </w:tabs>
        <w:ind w:left="9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 МБДОУ;</w:t>
      </w:r>
    </w:p>
    <w:p w:rsidR="004A5981" w:rsidRDefault="004A5981" w:rsidP="00A21330">
      <w:pPr>
        <w:spacing w:line="293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Общее собрание работников МБДОУ </w:t>
      </w:r>
      <w:r>
        <w:rPr>
          <w:rFonts w:eastAsia="Times New Roman"/>
          <w:sz w:val="24"/>
          <w:szCs w:val="24"/>
        </w:rPr>
        <w:t>осуществляет полномочия трудового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коллектива, обсуждает проект коллективного договора, рассматривает и обсуждает программу развития МБДОУ, обсуждает вопросы состояния трудовой дисциплины в МБДОУ и мероприятия по ее укреплению. Рассматривает вопросы охраны и безопасности условий труда работников, охраны жизни воспитанников в МБДОУ, рассматривает и принимает Устав МБДОУ, обсуждает дополнения, и изменения, вносимые в Устав МБДОУ.</w:t>
      </w:r>
    </w:p>
    <w:p w:rsidR="004A5981" w:rsidRDefault="004A5981" w:rsidP="00A21330">
      <w:pPr>
        <w:spacing w:line="29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8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Педагогический совет МБДОУ </w:t>
      </w:r>
      <w:r>
        <w:rPr>
          <w:rFonts w:eastAsia="Times New Roman"/>
          <w:sz w:val="24"/>
          <w:szCs w:val="24"/>
        </w:rPr>
        <w:t>осуществляет управление педагогической деятельностью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МБДОУ, определяет направления образовательной деятельности МБДОУ, отбирает и утверждает образовательные и коррекционные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МБДОУ.</w:t>
      </w:r>
    </w:p>
    <w:p w:rsidR="004A5981" w:rsidRDefault="004A5981" w:rsidP="00A21330">
      <w:pPr>
        <w:spacing w:line="293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5"/>
        </w:numPr>
        <w:tabs>
          <w:tab w:val="left" w:pos="2440"/>
        </w:tabs>
        <w:ind w:left="2440" w:hanging="23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4A5981" w:rsidRDefault="004A5981" w:rsidP="00A21330">
      <w:pPr>
        <w:spacing w:line="276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Фактическое количество сотрудников - 5 человек.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right="64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Заведующий дошкольным образовательным учреждением – </w:t>
      </w:r>
      <w:r w:rsidR="004B62C5">
        <w:rPr>
          <w:rFonts w:eastAsia="Times New Roman"/>
          <w:sz w:val="24"/>
          <w:szCs w:val="24"/>
        </w:rPr>
        <w:t xml:space="preserve">Валиева </w:t>
      </w:r>
      <w:proofErr w:type="spellStart"/>
      <w:r w:rsidR="004B62C5">
        <w:rPr>
          <w:rFonts w:eastAsia="Times New Roman"/>
          <w:sz w:val="24"/>
          <w:szCs w:val="24"/>
        </w:rPr>
        <w:t>Лейсан</w:t>
      </w:r>
      <w:proofErr w:type="spellEnd"/>
      <w:r w:rsidR="004B62C5">
        <w:rPr>
          <w:rFonts w:eastAsia="Times New Roman"/>
          <w:sz w:val="24"/>
          <w:szCs w:val="24"/>
        </w:rPr>
        <w:t xml:space="preserve"> </w:t>
      </w:r>
      <w:proofErr w:type="spellStart"/>
      <w:r w:rsidR="004B62C5">
        <w:rPr>
          <w:rFonts w:eastAsia="Times New Roman"/>
          <w:sz w:val="24"/>
          <w:szCs w:val="24"/>
        </w:rPr>
        <w:t>Вакифовна</w:t>
      </w:r>
      <w:proofErr w:type="spellEnd"/>
      <w:r>
        <w:rPr>
          <w:rFonts w:eastAsia="Times New Roman"/>
          <w:sz w:val="24"/>
          <w:szCs w:val="24"/>
        </w:rPr>
        <w:t xml:space="preserve">. </w:t>
      </w:r>
      <w:r w:rsidR="004B62C5">
        <w:rPr>
          <w:rFonts w:eastAsia="Times New Roman"/>
          <w:sz w:val="24"/>
          <w:szCs w:val="24"/>
        </w:rPr>
        <w:t xml:space="preserve">Педагогический процесс в МБДОУ «Два Поля </w:t>
      </w:r>
      <w:proofErr w:type="spellStart"/>
      <w:r w:rsidR="004B62C5">
        <w:rPr>
          <w:rFonts w:eastAsia="Times New Roman"/>
          <w:sz w:val="24"/>
          <w:szCs w:val="24"/>
        </w:rPr>
        <w:t>Арташ</w:t>
      </w:r>
      <w:r>
        <w:rPr>
          <w:rFonts w:eastAsia="Times New Roman"/>
          <w:sz w:val="24"/>
          <w:szCs w:val="24"/>
        </w:rPr>
        <w:t>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К</w:t>
      </w:r>
      <w:r w:rsidR="004B62C5">
        <w:rPr>
          <w:rFonts w:eastAsia="Times New Roman"/>
          <w:sz w:val="24"/>
          <w:szCs w:val="24"/>
        </w:rPr>
        <w:t>убэлэк</w:t>
      </w:r>
      <w:proofErr w:type="spellEnd"/>
      <w:r>
        <w:rPr>
          <w:rFonts w:eastAsia="Times New Roman"/>
          <w:sz w:val="24"/>
          <w:szCs w:val="24"/>
        </w:rPr>
        <w:t>» обеспечивают специалисты:</w:t>
      </w:r>
    </w:p>
    <w:p w:rsidR="004A5981" w:rsidRDefault="004A5981" w:rsidP="00A21330">
      <w:pPr>
        <w:spacing w:line="2" w:lineRule="exact"/>
        <w:jc w:val="both"/>
        <w:rPr>
          <w:sz w:val="20"/>
          <w:szCs w:val="20"/>
        </w:rPr>
      </w:pPr>
    </w:p>
    <w:p w:rsidR="004A5981" w:rsidRDefault="004B62C5" w:rsidP="00A2133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воспитатели</w:t>
      </w:r>
      <w:r w:rsidR="004A5981">
        <w:rPr>
          <w:rFonts w:eastAsia="Times New Roman"/>
          <w:sz w:val="24"/>
          <w:szCs w:val="24"/>
        </w:rPr>
        <w:t>:</w:t>
      </w:r>
      <w:r w:rsidR="00590006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Бариева</w:t>
      </w:r>
      <w:proofErr w:type="spellEnd"/>
      <w:r>
        <w:rPr>
          <w:rFonts w:eastAsia="Times New Roman"/>
          <w:sz w:val="24"/>
          <w:szCs w:val="24"/>
        </w:rPr>
        <w:t xml:space="preserve"> Гульнара </w:t>
      </w:r>
      <w:proofErr w:type="spellStart"/>
      <w:r>
        <w:rPr>
          <w:rFonts w:eastAsia="Times New Roman"/>
          <w:sz w:val="24"/>
          <w:szCs w:val="24"/>
        </w:rPr>
        <w:t>Фаатовна</w:t>
      </w:r>
      <w:proofErr w:type="gramStart"/>
      <w:r>
        <w:rPr>
          <w:rFonts w:eastAsia="Times New Roman"/>
          <w:sz w:val="24"/>
          <w:szCs w:val="24"/>
        </w:rPr>
        <w:t>,Р</w:t>
      </w:r>
      <w:proofErr w:type="gramEnd"/>
      <w:r>
        <w:rPr>
          <w:rFonts w:eastAsia="Times New Roman"/>
          <w:sz w:val="24"/>
          <w:szCs w:val="24"/>
        </w:rPr>
        <w:t>ахматуллина</w:t>
      </w:r>
      <w:proofErr w:type="spellEnd"/>
      <w:r>
        <w:rPr>
          <w:rFonts w:eastAsia="Times New Roman"/>
          <w:sz w:val="24"/>
          <w:szCs w:val="24"/>
        </w:rPr>
        <w:t xml:space="preserve"> Регина Николаевна</w:t>
      </w:r>
      <w:r w:rsidR="004A5981">
        <w:rPr>
          <w:rFonts w:eastAsia="Times New Roman"/>
          <w:sz w:val="24"/>
          <w:szCs w:val="24"/>
        </w:rPr>
        <w:t>;</w:t>
      </w:r>
    </w:p>
    <w:p w:rsidR="004A5981" w:rsidRPr="00AA0E99" w:rsidRDefault="004A5981" w:rsidP="00A21330">
      <w:pPr>
        <w:jc w:val="both"/>
        <w:rPr>
          <w:sz w:val="20"/>
          <w:szCs w:val="20"/>
          <w:lang w:val="tt-RU"/>
        </w:rPr>
      </w:pPr>
      <w:r>
        <w:rPr>
          <w:rFonts w:eastAsia="Times New Roman"/>
          <w:sz w:val="24"/>
          <w:szCs w:val="24"/>
        </w:rPr>
        <w:t>учитель по обучению английскому языку: Петрова Гул</w:t>
      </w:r>
      <w:r>
        <w:rPr>
          <w:rFonts w:eastAsia="Times New Roman"/>
          <w:sz w:val="24"/>
          <w:szCs w:val="24"/>
          <w:lang w:val="tt-RU"/>
        </w:rPr>
        <w:t>ьшат Рафаиловна</w:t>
      </w:r>
    </w:p>
    <w:p w:rsidR="004A5981" w:rsidRDefault="004A5981" w:rsidP="00A21330">
      <w:pPr>
        <w:spacing w:line="281" w:lineRule="exact"/>
        <w:jc w:val="both"/>
        <w:rPr>
          <w:sz w:val="20"/>
          <w:szCs w:val="20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МБДОУ:</w:t>
      </w:r>
    </w:p>
    <w:p w:rsidR="004A5981" w:rsidRDefault="004A5981" w:rsidP="00A21330">
      <w:pPr>
        <w:spacing w:line="7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3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4A5981" w:rsidRDefault="004A5981" w:rsidP="00A21330">
      <w:pPr>
        <w:spacing w:line="278" w:lineRule="exact"/>
        <w:jc w:val="both"/>
        <w:rPr>
          <w:sz w:val="20"/>
          <w:szCs w:val="20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Основными задачами </w:t>
      </w:r>
      <w:r>
        <w:rPr>
          <w:rFonts w:eastAsia="Times New Roman"/>
          <w:sz w:val="24"/>
          <w:szCs w:val="24"/>
        </w:rPr>
        <w:t>МБДОУ являются: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76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4A5981" w:rsidRDefault="004A5981" w:rsidP="00A21330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ind w:left="72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охраны жизни и здоровья воспитанников;</w:t>
      </w:r>
    </w:p>
    <w:p w:rsidR="004A5981" w:rsidRDefault="004A5981" w:rsidP="00A2133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7" w:lineRule="auto"/>
        <w:ind w:left="720" w:right="46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4A5981" w:rsidRDefault="004A5981" w:rsidP="00A21330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4" w:lineRule="auto"/>
        <w:ind w:left="720" w:right="7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6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3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равных возможностей для полноценного развития каждого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в период дошкольного детства независимо от места проживания, пола, нации, языка, социального статуса, психофизиологических и других особенностей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8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7" w:lineRule="auto"/>
        <w:ind w:left="720" w:right="4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>, формирование предпосылок учебной деятельности;</w:t>
      </w: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7"/>
        </w:numPr>
        <w:tabs>
          <w:tab w:val="left" w:pos="840"/>
        </w:tabs>
        <w:ind w:left="8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  с семьей для обеспечения всестороннего развития ребенка</w:t>
      </w:r>
    </w:p>
    <w:p w:rsidR="004A5981" w:rsidRDefault="004A5981" w:rsidP="00A21330">
      <w:pPr>
        <w:numPr>
          <w:ilvl w:val="0"/>
          <w:numId w:val="7"/>
        </w:numPr>
        <w:tabs>
          <w:tab w:val="left" w:pos="840"/>
        </w:tabs>
        <w:ind w:left="8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4A5981" w:rsidRDefault="004A5981" w:rsidP="00A21330">
      <w:pPr>
        <w:spacing w:line="286" w:lineRule="exact"/>
        <w:jc w:val="both"/>
        <w:rPr>
          <w:sz w:val="20"/>
          <w:szCs w:val="20"/>
        </w:rPr>
      </w:pPr>
    </w:p>
    <w:p w:rsidR="004A5981" w:rsidRDefault="004A5981" w:rsidP="00A21330">
      <w:pPr>
        <w:ind w:righ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Образовательный и квал</w:t>
      </w:r>
      <w:r w:rsidR="00A94AC3">
        <w:rPr>
          <w:rFonts w:eastAsia="Times New Roman"/>
          <w:b/>
          <w:bCs/>
          <w:sz w:val="24"/>
          <w:szCs w:val="24"/>
        </w:rPr>
        <w:t>ификационный уровень педагогов.</w:t>
      </w:r>
    </w:p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2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280"/>
        <w:gridCol w:w="2260"/>
        <w:gridCol w:w="2700"/>
        <w:gridCol w:w="1840"/>
      </w:tblGrid>
      <w:tr w:rsidR="004A5981" w:rsidTr="0095794D">
        <w:trPr>
          <w:trHeight w:val="27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Специальное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A94AC3" w:rsidP="00A213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Педагогис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высшим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 средним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 них</w:t>
            </w:r>
          </w:p>
        </w:tc>
      </w:tr>
      <w:tr w:rsidR="004A5981" w:rsidTr="0095794D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учащиеся</w:t>
            </w:r>
          </w:p>
        </w:tc>
      </w:tr>
      <w:tr w:rsidR="004A5981" w:rsidTr="0095794D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педагогов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ВУЗов</w:t>
            </w:r>
          </w:p>
        </w:tc>
      </w:tr>
      <w:tr w:rsidR="004A5981" w:rsidTr="0095794D">
        <w:trPr>
          <w:trHeight w:val="6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</w:tr>
      <w:tr w:rsidR="004A5981" w:rsidTr="0095794D">
        <w:trPr>
          <w:trHeight w:val="26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Pr="004B62C5" w:rsidRDefault="004B62C5" w:rsidP="00A21330">
            <w:pPr>
              <w:spacing w:line="260" w:lineRule="exact"/>
              <w:ind w:righ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A5981" w:rsidRPr="004B62C5" w:rsidRDefault="004B62C5" w:rsidP="00A21330">
            <w:pPr>
              <w:spacing w:line="260" w:lineRule="exact"/>
              <w:ind w:right="5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4A5981" w:rsidRPr="004B62C5">
              <w:rPr>
                <w:rFonts w:eastAsia="Times New Roman"/>
                <w:bCs/>
                <w:sz w:val="24"/>
                <w:szCs w:val="24"/>
              </w:rPr>
              <w:t>(100%)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5981" w:rsidRPr="004B62C5" w:rsidRDefault="004B62C5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2 (67</w:t>
            </w:r>
            <w:r w:rsidR="004A5981" w:rsidRPr="004B62C5">
              <w:rPr>
                <w:rFonts w:eastAsia="Times New Roman"/>
                <w:bCs/>
                <w:w w:val="99"/>
                <w:sz w:val="24"/>
                <w:szCs w:val="24"/>
              </w:rPr>
              <w:t>%)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A5981" w:rsidRPr="004B62C5" w:rsidRDefault="004B62C5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1(33</w:t>
            </w:r>
            <w:r w:rsidR="004A5981" w:rsidRPr="004B62C5">
              <w:rPr>
                <w:rFonts w:eastAsia="Times New Roman"/>
                <w:bCs/>
                <w:w w:val="99"/>
                <w:sz w:val="24"/>
                <w:szCs w:val="24"/>
              </w:rPr>
              <w:t>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A5981" w:rsidRDefault="004B62C5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4A5981" w:rsidTr="0095794D">
        <w:trPr>
          <w:trHeight w:val="28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</w:tbl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7" w:lineRule="exact"/>
        <w:jc w:val="both"/>
        <w:rPr>
          <w:sz w:val="20"/>
          <w:szCs w:val="20"/>
        </w:rPr>
      </w:pPr>
    </w:p>
    <w:p w:rsidR="004A5981" w:rsidRDefault="004A5981" w:rsidP="00A21330">
      <w:pPr>
        <w:ind w:righ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педагогических работников, прошедших аттестацию и имеющих</w:t>
      </w:r>
    </w:p>
    <w:p w:rsidR="004A5981" w:rsidRDefault="004A5981" w:rsidP="00A21330">
      <w:pPr>
        <w:ind w:righ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квалификационную категорию:</w:t>
      </w:r>
    </w:p>
    <w:p w:rsidR="004A5981" w:rsidRDefault="004A5981" w:rsidP="00A21330">
      <w:pPr>
        <w:spacing w:line="261" w:lineRule="exact"/>
        <w:jc w:val="both"/>
        <w:rPr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00"/>
        <w:gridCol w:w="520"/>
        <w:gridCol w:w="400"/>
        <w:gridCol w:w="1220"/>
        <w:gridCol w:w="320"/>
        <w:gridCol w:w="540"/>
        <w:gridCol w:w="725"/>
        <w:gridCol w:w="335"/>
        <w:gridCol w:w="900"/>
        <w:gridCol w:w="140"/>
        <w:gridCol w:w="1180"/>
        <w:gridCol w:w="100"/>
        <w:gridCol w:w="80"/>
        <w:gridCol w:w="680"/>
        <w:gridCol w:w="1220"/>
        <w:gridCol w:w="140"/>
      </w:tblGrid>
      <w:tr w:rsidR="004A5981" w:rsidTr="0095794D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3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 первой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 прошедшие</w:t>
            </w: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5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высшей</w:t>
            </w: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квалификационной категорией</w:t>
            </w: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аттестацию на соответствие</w:t>
            </w: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квалификационной</w:t>
            </w:r>
          </w:p>
        </w:tc>
        <w:tc>
          <w:tcPr>
            <w:tcW w:w="3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категорией</w:t>
            </w:r>
          </w:p>
        </w:tc>
        <w:tc>
          <w:tcPr>
            <w:tcW w:w="3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0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5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5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2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746358" w:rsidP="00A21330">
            <w:pPr>
              <w:spacing w:line="256" w:lineRule="exact"/>
              <w:ind w:right="9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85" w:type="dxa"/>
            <w:gridSpan w:val="3"/>
            <w:vAlign w:val="bottom"/>
          </w:tcPr>
          <w:p w:rsidR="004A5981" w:rsidRDefault="00A94AC3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        </w:t>
            </w:r>
            <w:r w:rsidR="004B3C46">
              <w:rPr>
                <w:rFonts w:eastAsia="Times New Roman"/>
              </w:rPr>
              <w:t>2</w:t>
            </w:r>
          </w:p>
        </w:tc>
        <w:tc>
          <w:tcPr>
            <w:tcW w:w="335" w:type="dxa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60" w:type="dxa"/>
            <w:gridSpan w:val="3"/>
            <w:vAlign w:val="bottom"/>
          </w:tcPr>
          <w:p w:rsidR="004A5981" w:rsidRDefault="00640A40" w:rsidP="00A21330">
            <w:pPr>
              <w:spacing w:line="25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4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9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Анализ педагогического состава по возрастному составу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58"/>
        </w:trPr>
        <w:tc>
          <w:tcPr>
            <w:tcW w:w="1540" w:type="dxa"/>
            <w:gridSpan w:val="2"/>
            <w:vAlign w:val="bottom"/>
          </w:tcPr>
          <w:p w:rsidR="004A5981" w:rsidRDefault="004A5981" w:rsidP="00A21330">
            <w:pPr>
              <w:spacing w:line="258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58" w:lineRule="exact"/>
              <w:ind w:righ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лет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65" w:type="dxa"/>
            <w:gridSpan w:val="2"/>
            <w:vAlign w:val="bottom"/>
          </w:tcPr>
          <w:p w:rsidR="004A5981" w:rsidRDefault="004A5981" w:rsidP="00A21330">
            <w:pPr>
              <w:spacing w:line="25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30-40</w:t>
            </w:r>
          </w:p>
        </w:tc>
        <w:tc>
          <w:tcPr>
            <w:tcW w:w="33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320" w:type="dxa"/>
            <w:gridSpan w:val="2"/>
            <w:vAlign w:val="bottom"/>
          </w:tcPr>
          <w:p w:rsidR="004A5981" w:rsidRDefault="004A5981" w:rsidP="00A21330">
            <w:pPr>
              <w:spacing w:line="258" w:lineRule="exact"/>
              <w:ind w:right="6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40-50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58" w:lineRule="exact"/>
              <w:ind w:righ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50-60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</w:tr>
      <w:tr w:rsidR="004A5981" w:rsidTr="0095794D">
        <w:trPr>
          <w:trHeight w:val="276"/>
        </w:trPr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81"/>
        </w:trPr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61"/>
        </w:trPr>
        <w:tc>
          <w:tcPr>
            <w:tcW w:w="1440" w:type="dxa"/>
            <w:vAlign w:val="bottom"/>
          </w:tcPr>
          <w:p w:rsidR="004A5981" w:rsidRDefault="004A5981" w:rsidP="00A21330">
            <w:pPr>
              <w:spacing w:line="260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B3C46" w:rsidP="00A21330">
            <w:pPr>
              <w:spacing w:line="260" w:lineRule="exact"/>
              <w:ind w:right="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dxa"/>
            <w:vAlign w:val="bottom"/>
          </w:tcPr>
          <w:p w:rsidR="004A5981" w:rsidRDefault="004B3C46" w:rsidP="00A21330">
            <w:pPr>
              <w:jc w:val="both"/>
            </w:pPr>
            <w:r>
              <w:t>1</w:t>
            </w:r>
          </w:p>
        </w:tc>
        <w:tc>
          <w:tcPr>
            <w:tcW w:w="33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320" w:type="dxa"/>
            <w:gridSpan w:val="2"/>
            <w:vAlign w:val="bottom"/>
          </w:tcPr>
          <w:p w:rsidR="004A5981" w:rsidRDefault="004B3C46" w:rsidP="00A21330">
            <w:pPr>
              <w:spacing w:line="260" w:lineRule="exact"/>
              <w:ind w:right="8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B3C46" w:rsidP="00A21330">
            <w:pPr>
              <w:spacing w:line="260" w:lineRule="exact"/>
              <w:ind w:right="7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81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44"/>
        </w:trPr>
        <w:tc>
          <w:tcPr>
            <w:tcW w:w="8680" w:type="dxa"/>
            <w:gridSpan w:val="15"/>
            <w:tcBorders>
              <w:bottom w:val="single" w:sz="8" w:space="0" w:color="auto"/>
            </w:tcBorders>
            <w:vAlign w:val="bottom"/>
          </w:tcPr>
          <w:p w:rsidR="004B3C46" w:rsidRDefault="004B3C46" w:rsidP="00A21330">
            <w:pPr>
              <w:ind w:left="1180"/>
              <w:jc w:val="both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4B3C46" w:rsidRDefault="004B3C46" w:rsidP="00A21330">
            <w:pPr>
              <w:ind w:left="1180"/>
              <w:jc w:val="both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4B3C46" w:rsidRDefault="004B3C46" w:rsidP="00A21330">
            <w:pPr>
              <w:ind w:left="1180"/>
              <w:jc w:val="both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4B3C46" w:rsidRDefault="004B3C46" w:rsidP="00A21330">
            <w:pPr>
              <w:ind w:left="1180"/>
              <w:jc w:val="both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4B3C46" w:rsidRDefault="004B3C46" w:rsidP="00A21330">
            <w:pPr>
              <w:ind w:left="1180"/>
              <w:jc w:val="both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4A5981" w:rsidRDefault="004A5981" w:rsidP="004B3C46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Анализ педагогического состава по стажу педагогической деятельности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65"/>
        </w:trPr>
        <w:tc>
          <w:tcPr>
            <w:tcW w:w="2460" w:type="dxa"/>
            <w:gridSpan w:val="4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Общее количество</w:t>
            </w: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6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 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spacing w:line="26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72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35" w:type="dxa"/>
            <w:gridSpan w:val="2"/>
            <w:vAlign w:val="bottom"/>
          </w:tcPr>
          <w:p w:rsidR="004A5981" w:rsidRDefault="004A5981" w:rsidP="00A21330">
            <w:pPr>
              <w:spacing w:line="265" w:lineRule="exact"/>
              <w:ind w:righ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spacing w:line="265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15-20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4A5981" w:rsidRDefault="004A5981" w:rsidP="00A21330">
            <w:pPr>
              <w:spacing w:line="265" w:lineRule="exact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65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более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</w:tr>
      <w:tr w:rsidR="004A5981" w:rsidTr="0095794D">
        <w:trPr>
          <w:trHeight w:val="277"/>
        </w:trPr>
        <w:tc>
          <w:tcPr>
            <w:tcW w:w="24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педагогов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6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5981" w:rsidRDefault="004B3C46" w:rsidP="00A21330">
            <w:pPr>
              <w:spacing w:line="264" w:lineRule="exact"/>
              <w:ind w:left="8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B3C46" w:rsidP="00A21330">
            <w:pPr>
              <w:spacing w:line="264" w:lineRule="exact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B3C46" w:rsidP="00A21330">
            <w:pPr>
              <w:spacing w:line="264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35" w:type="dxa"/>
            <w:gridSpan w:val="2"/>
            <w:tcBorders>
              <w:bottom w:val="single" w:sz="8" w:space="0" w:color="auto"/>
            </w:tcBorders>
            <w:vAlign w:val="bottom"/>
          </w:tcPr>
          <w:p w:rsidR="004A5981" w:rsidRDefault="004B3C46" w:rsidP="00A21330">
            <w:pPr>
              <w:spacing w:line="264" w:lineRule="exact"/>
              <w:ind w:right="6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B3C46" w:rsidP="00A21330">
            <w:pPr>
              <w:spacing w:line="264" w:lineRule="exact"/>
              <w:ind w:righ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20D8F" w:rsidP="00A21330">
            <w:pPr>
              <w:spacing w:line="264" w:lineRule="exact"/>
              <w:ind w:right="7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</w:tr>
    </w:tbl>
    <w:p w:rsidR="004A5981" w:rsidRDefault="004A5981" w:rsidP="00A21330">
      <w:pPr>
        <w:spacing w:line="278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8"/>
        </w:numPr>
        <w:tabs>
          <w:tab w:val="left" w:pos="338"/>
        </w:tabs>
        <w:spacing w:line="236" w:lineRule="auto"/>
        <w:ind w:left="120" w:right="46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4A5981" w:rsidRDefault="004A5981" w:rsidP="00A21330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234" w:lineRule="auto"/>
        <w:ind w:left="120" w:righ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250" w:lineRule="auto"/>
        <w:ind w:left="120" w:right="9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педсоветы - семинары - выставки</w:t>
      </w:r>
    </w:p>
    <w:p w:rsidR="004A5981" w:rsidRDefault="004A5981" w:rsidP="00A21330">
      <w:pPr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смотры-конкурсы,</w:t>
      </w:r>
    </w:p>
    <w:p w:rsidR="004A5981" w:rsidRDefault="004A5981" w:rsidP="00A2133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5981" w:rsidRDefault="005946E0" w:rsidP="00A21330">
      <w:pPr>
        <w:ind w:left="120" w:right="69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творческие отчеты, круглые столы -</w:t>
      </w:r>
      <w:r w:rsidR="004A5981">
        <w:rPr>
          <w:rFonts w:eastAsia="Times New Roman"/>
          <w:sz w:val="24"/>
          <w:szCs w:val="24"/>
        </w:rPr>
        <w:t>тренинги -мастер-классы -консультации.</w:t>
      </w:r>
    </w:p>
    <w:p w:rsidR="004A5981" w:rsidRDefault="004A5981" w:rsidP="00A21330">
      <w:pPr>
        <w:spacing w:line="275" w:lineRule="exact"/>
        <w:jc w:val="both"/>
        <w:rPr>
          <w:rFonts w:eastAsia="Times New Roman"/>
          <w:sz w:val="24"/>
          <w:szCs w:val="24"/>
        </w:rPr>
      </w:pPr>
    </w:p>
    <w:p w:rsidR="004A5981" w:rsidRPr="00634511" w:rsidRDefault="004A5981" w:rsidP="00A21330">
      <w:pPr>
        <w:spacing w:line="249" w:lineRule="auto"/>
        <w:ind w:left="120" w:right="960"/>
        <w:jc w:val="both"/>
        <w:rPr>
          <w:rFonts w:eastAsia="Times New Roman"/>
          <w:sz w:val="24"/>
          <w:szCs w:val="24"/>
        </w:rPr>
        <w:sectPr w:rsidR="004A5981" w:rsidRPr="00634511">
          <w:pgSz w:w="11900" w:h="16838"/>
          <w:pgMar w:top="698" w:right="266" w:bottom="0" w:left="880" w:header="0" w:footer="0" w:gutter="0"/>
          <w:cols w:space="720" w:equalWidth="0">
            <w:col w:w="10760"/>
          </w:cols>
        </w:sectPr>
      </w:pPr>
      <w:r>
        <w:rPr>
          <w:rFonts w:eastAsia="Times New Roman"/>
          <w:sz w:val="23"/>
          <w:szCs w:val="23"/>
        </w:rPr>
        <w:t>Работа с кадрами</w:t>
      </w:r>
      <w:r w:rsidR="00420D8F">
        <w:rPr>
          <w:rFonts w:eastAsia="Times New Roman"/>
          <w:sz w:val="23"/>
          <w:szCs w:val="23"/>
        </w:rPr>
        <w:t xml:space="preserve"> в 2023</w:t>
      </w:r>
      <w:r>
        <w:rPr>
          <w:rFonts w:eastAsia="Times New Roman"/>
          <w:sz w:val="23"/>
          <w:szCs w:val="23"/>
        </w:rPr>
        <w:t xml:space="preserve">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A5981" w:rsidRDefault="004A5981" w:rsidP="00A21330">
      <w:pPr>
        <w:ind w:right="200"/>
        <w:jc w:val="both"/>
        <w:rPr>
          <w:rFonts w:eastAsia="Times New Roman"/>
          <w:b/>
          <w:bCs/>
          <w:sz w:val="23"/>
          <w:szCs w:val="23"/>
        </w:rPr>
      </w:pPr>
    </w:p>
    <w:p w:rsidR="004A5981" w:rsidRDefault="004A5981" w:rsidP="00A21330">
      <w:pPr>
        <w:ind w:right="200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3.2.Материально-техническое обеспечение ДОУ</w:t>
      </w:r>
    </w:p>
    <w:p w:rsidR="004A5981" w:rsidRDefault="004A5981" w:rsidP="00A21330">
      <w:pPr>
        <w:spacing w:line="235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>
        <w:rPr>
          <w:rFonts w:eastAsia="Times New Roman"/>
          <w:sz w:val="24"/>
          <w:szCs w:val="24"/>
        </w:rPr>
        <w:t>Госпожнадзора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A5981" w:rsidRDefault="004A5981" w:rsidP="00A21330">
      <w:pPr>
        <w:spacing w:line="284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1"/>
          <w:numId w:val="10"/>
        </w:numPr>
        <w:tabs>
          <w:tab w:val="left" w:pos="420"/>
        </w:tabs>
        <w:ind w:left="420" w:hanging="2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детском саду оборудованы и функционируют кабинеты:</w:t>
      </w:r>
    </w:p>
    <w:p w:rsidR="004A5981" w:rsidRDefault="004A5981" w:rsidP="00A21330">
      <w:pPr>
        <w:numPr>
          <w:ilvl w:val="0"/>
          <w:numId w:val="10"/>
        </w:numPr>
        <w:tabs>
          <w:tab w:val="left" w:pos="220"/>
        </w:tabs>
        <w:ind w:left="2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методический кабинет</w:t>
      </w:r>
    </w:p>
    <w:p w:rsidR="004A5981" w:rsidRDefault="004A5981" w:rsidP="00A21330">
      <w:pPr>
        <w:numPr>
          <w:ilvl w:val="0"/>
          <w:numId w:val="10"/>
        </w:numPr>
        <w:tabs>
          <w:tab w:val="left" w:pos="220"/>
        </w:tabs>
        <w:ind w:left="2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игровая</w:t>
      </w:r>
    </w:p>
    <w:p w:rsidR="004A5981" w:rsidRDefault="004A5981" w:rsidP="00A21330">
      <w:pPr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Дополнительно:</w:t>
      </w:r>
    </w:p>
    <w:p w:rsidR="004A5981" w:rsidRDefault="004A5981" w:rsidP="00A21330">
      <w:pPr>
        <w:numPr>
          <w:ilvl w:val="0"/>
          <w:numId w:val="11"/>
        </w:numPr>
        <w:tabs>
          <w:tab w:val="left" w:pos="280"/>
        </w:tabs>
        <w:ind w:left="28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пищеблок;</w:t>
      </w:r>
    </w:p>
    <w:p w:rsidR="004A5981" w:rsidRDefault="004A5981" w:rsidP="00A21330">
      <w:pPr>
        <w:numPr>
          <w:ilvl w:val="0"/>
          <w:numId w:val="11"/>
        </w:numPr>
        <w:tabs>
          <w:tab w:val="left" w:pos="280"/>
        </w:tabs>
        <w:ind w:left="28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прачечная;</w:t>
      </w:r>
    </w:p>
    <w:p w:rsidR="004A5981" w:rsidRDefault="004A5981" w:rsidP="00A21330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Детский сад отвечает всем гигиеническим и санитарным требованиям: требования к условиям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Pr="006146AF" w:rsidRDefault="004A5981" w:rsidP="00A21330">
      <w:pPr>
        <w:numPr>
          <w:ilvl w:val="0"/>
          <w:numId w:val="12"/>
        </w:numPr>
        <w:tabs>
          <w:tab w:val="left" w:pos="276"/>
        </w:tabs>
        <w:spacing w:line="239" w:lineRule="auto"/>
        <w:ind w:left="8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режиму воспитания и обучения детей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 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соответствует санитарным нормам. Выполняются требования </w:t>
      </w:r>
      <w:proofErr w:type="spellStart"/>
      <w:r>
        <w:rPr>
          <w:rFonts w:eastAsia="Times New Roman"/>
          <w:sz w:val="24"/>
          <w:szCs w:val="24"/>
        </w:rPr>
        <w:t>Роспотребнадзора</w:t>
      </w:r>
      <w:proofErr w:type="spellEnd"/>
      <w:r>
        <w:rPr>
          <w:rFonts w:eastAsia="Times New Roman"/>
          <w:sz w:val="24"/>
          <w:szCs w:val="24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</w:t>
      </w:r>
      <w:proofErr w:type="spellStart"/>
      <w:r>
        <w:rPr>
          <w:rFonts w:eastAsia="Times New Roman"/>
          <w:sz w:val="24"/>
          <w:szCs w:val="24"/>
        </w:rPr>
        <w:t>Учѐба</w:t>
      </w:r>
      <w:proofErr w:type="spellEnd"/>
      <w:r>
        <w:rPr>
          <w:rFonts w:eastAsia="Times New Roman"/>
          <w:sz w:val="24"/>
          <w:szCs w:val="24"/>
        </w:rPr>
        <w:t xml:space="preserve"> с персоналом проводится своевременно,</w:t>
      </w:r>
      <w:r w:rsidR="006146AF">
        <w:rPr>
          <w:rFonts w:eastAsia="Times New Roman"/>
          <w:sz w:val="24"/>
          <w:szCs w:val="24"/>
        </w:rPr>
        <w:t xml:space="preserve"> </w:t>
      </w:r>
      <w:r w:rsidRPr="006146AF">
        <w:rPr>
          <w:rFonts w:eastAsia="Times New Roman"/>
          <w:sz w:val="24"/>
          <w:szCs w:val="24"/>
        </w:rPr>
        <w:t>действует</w:t>
      </w:r>
      <w:r w:rsidRPr="006146AF">
        <w:rPr>
          <w:sz w:val="20"/>
          <w:szCs w:val="20"/>
          <w:lang w:val="tt-RU"/>
        </w:rPr>
        <w:t xml:space="preserve"> </w:t>
      </w:r>
      <w:r w:rsidRPr="006146AF">
        <w:rPr>
          <w:rFonts w:eastAsia="Times New Roman"/>
          <w:sz w:val="24"/>
          <w:szCs w:val="24"/>
        </w:rPr>
        <w:t>согласно</w:t>
      </w:r>
      <w:r w:rsidRPr="006146AF">
        <w:rPr>
          <w:sz w:val="20"/>
          <w:szCs w:val="20"/>
          <w:lang w:val="tt-RU"/>
        </w:rPr>
        <w:t xml:space="preserve"> </w:t>
      </w:r>
      <w:r w:rsidRPr="006146AF">
        <w:rPr>
          <w:rFonts w:eastAsia="Times New Roman"/>
          <w:sz w:val="23"/>
          <w:szCs w:val="23"/>
        </w:rPr>
        <w:t>плана.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3"/>
        </w:numPr>
        <w:tabs>
          <w:tab w:val="left" w:pos="413"/>
        </w:tabs>
        <w:spacing w:line="234" w:lineRule="auto"/>
        <w:ind w:left="8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имеется собственная котельная, горячее водоснабжение - </w:t>
      </w:r>
      <w:proofErr w:type="spellStart"/>
      <w:r>
        <w:rPr>
          <w:rFonts w:eastAsia="Times New Roman"/>
          <w:sz w:val="24"/>
          <w:szCs w:val="24"/>
        </w:rPr>
        <w:t>электороводонагреватели</w:t>
      </w:r>
      <w:proofErr w:type="spellEnd"/>
      <w:r>
        <w:rPr>
          <w:rFonts w:eastAsia="Times New Roman"/>
          <w:sz w:val="24"/>
          <w:szCs w:val="24"/>
        </w:rPr>
        <w:t>. Пищеблок обеспечен необходимым технологическим оборудованием (находится в исправном</w:t>
      </w: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lef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состоянии) в соответствии с санитарными требованиями. Питание 4-х разовое, сбалансированное, на основе 12-дневного меню с соблюдением требований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>: завтрак, второй завтрак, обед и полдник.</w:t>
      </w: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7" w:lineRule="auto"/>
        <w:ind w:lef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участки имеются спортивные площадки, оборудованные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>
        <w:rPr>
          <w:rFonts w:eastAsia="Times New Roman"/>
          <w:sz w:val="24"/>
          <w:szCs w:val="24"/>
        </w:rPr>
        <w:t>ягодно</w:t>
      </w:r>
      <w:proofErr w:type="spellEnd"/>
      <w:r>
        <w:rPr>
          <w:rFonts w:eastAsia="Times New Roman"/>
          <w:sz w:val="24"/>
          <w:szCs w:val="24"/>
        </w:rPr>
        <w:t>-плодовый сад).</w:t>
      </w:r>
    </w:p>
    <w:p w:rsidR="004A5981" w:rsidRDefault="004A5981" w:rsidP="00A21330">
      <w:pPr>
        <w:spacing w:line="2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8080"/>
      </w:tblGrid>
      <w:tr w:rsidR="004A5981" w:rsidTr="0095794D">
        <w:trPr>
          <w:trHeight w:val="276"/>
        </w:trPr>
        <w:tc>
          <w:tcPr>
            <w:tcW w:w="2080" w:type="dxa"/>
            <w:vAlign w:val="bottom"/>
          </w:tcPr>
          <w:p w:rsidR="004A5981" w:rsidRDefault="004A5981" w:rsidP="00A21330">
            <w:pPr>
              <w:ind w:lef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детском саду</w:t>
            </w:r>
          </w:p>
        </w:tc>
        <w:tc>
          <w:tcPr>
            <w:tcW w:w="8080" w:type="dxa"/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20</w:t>
            </w:r>
            <w:r w:rsidR="00420D8F">
              <w:rPr>
                <w:rFonts w:eastAsia="Times New Roman"/>
                <w:sz w:val="24"/>
                <w:szCs w:val="24"/>
                <w:lang w:val="tt-RU"/>
              </w:rPr>
              <w:t>23</w:t>
            </w:r>
            <w:r>
              <w:rPr>
                <w:rFonts w:eastAsia="Times New Roman"/>
                <w:sz w:val="24"/>
                <w:szCs w:val="24"/>
              </w:rPr>
              <w:t xml:space="preserve">   году случаев травматизма не было.</w:t>
            </w:r>
          </w:p>
        </w:tc>
      </w:tr>
      <w:tr w:rsidR="004A5981" w:rsidTr="0095794D">
        <w:trPr>
          <w:trHeight w:val="154"/>
        </w:trPr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13"/>
                <w:szCs w:val="13"/>
              </w:rPr>
            </w:pPr>
          </w:p>
        </w:tc>
      </w:tr>
      <w:tr w:rsidR="004A5981" w:rsidTr="0095794D">
        <w:trPr>
          <w:trHeight w:val="26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Групповые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оборудования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помещения,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9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кабинеты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0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Групповые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Столы, стулья, магнитная доска, проектор, экран, ноутбук, дидактические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помещения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игровые модули для сюжетно-ролевых игр, книги, обучающие игры,</w:t>
            </w:r>
          </w:p>
        </w:tc>
      </w:tr>
      <w:tr w:rsidR="004A5981" w:rsidTr="0095794D">
        <w:trPr>
          <w:trHeight w:val="27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строительные конструкторы, уголки для экспериментирования, раздаточный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для обучения детей; художественная литература, педагогическая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   для    взрослых,    игрушки-персонажи,    дидактические    и</w:t>
            </w:r>
          </w:p>
        </w:tc>
      </w:tr>
      <w:tr w:rsidR="004A5981" w:rsidTr="0095794D">
        <w:trPr>
          <w:trHeight w:val="27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игры.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 центр,  наборы  музыкальных  инструментов,  дидактические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набор аудио-видео дисков, игрушки-персонажи, сюжетные картины,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мячи разных размеров, гимнастические палки.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 и  справочная  литература,  программы  по  обучению  детей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татарскому  языку  разных  возрастных  групп,  дидактические  и  наглядные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пособия,   аудио   диски,   дидактические   и   развивающие   пособия,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иллюстрированный  материал, дидактические пособия, куклы и  карта для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  с  культурой,  бытом,  традициями  народов,  населяющих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Поволжье. Дидактические, словесные игры по УМК.</w:t>
            </w:r>
          </w:p>
        </w:tc>
      </w:tr>
      <w:tr w:rsidR="004A5981" w:rsidTr="0095794D">
        <w:trPr>
          <w:trHeight w:val="39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3"/>
                <w:szCs w:val="3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3"/>
                <w:szCs w:val="3"/>
              </w:rPr>
            </w:pPr>
          </w:p>
        </w:tc>
      </w:tr>
      <w:tr w:rsidR="004A5981" w:rsidTr="0095794D">
        <w:trPr>
          <w:trHeight w:val="26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Методический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4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Атрибуты по ПДД, макеты дорожных знаков, стенды, дидактические игры,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кабинет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иллюстрации, книги и журналы, шкафы, столы и</w:t>
            </w:r>
          </w:p>
        </w:tc>
      </w:tr>
      <w:tr w:rsidR="004A5981" w:rsidTr="0095794D">
        <w:trPr>
          <w:trHeight w:val="272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2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стулья, методическая литература, наглядные пособия, планы, сетка занятий,</w:t>
            </w:r>
          </w:p>
        </w:tc>
      </w:tr>
      <w:tr w:rsidR="004A5981" w:rsidTr="0095794D">
        <w:trPr>
          <w:trHeight w:val="283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папки с документацией</w:t>
            </w:r>
          </w:p>
        </w:tc>
      </w:tr>
    </w:tbl>
    <w:p w:rsidR="004A5981" w:rsidRDefault="004A5981" w:rsidP="00A21330">
      <w:pPr>
        <w:jc w:val="both"/>
      </w:pPr>
    </w:p>
    <w:p w:rsidR="000A3122" w:rsidRDefault="000A3122" w:rsidP="00A21330">
      <w:pPr>
        <w:jc w:val="both"/>
        <w:rPr>
          <w:sz w:val="20"/>
          <w:szCs w:val="20"/>
        </w:rPr>
      </w:pPr>
      <w:r>
        <w:t xml:space="preserve">   </w:t>
      </w:r>
      <w:r>
        <w:rPr>
          <w:rFonts w:eastAsia="Times New Roman"/>
          <w:sz w:val="24"/>
          <w:szCs w:val="24"/>
        </w:rPr>
        <w:t>Так же есть бактерицидные лампы, аптечка для оказания неотложной помощи.</w:t>
      </w:r>
    </w:p>
    <w:p w:rsidR="000A3122" w:rsidRDefault="000A3122" w:rsidP="00A21330">
      <w:pPr>
        <w:spacing w:line="12" w:lineRule="exact"/>
        <w:jc w:val="both"/>
        <w:rPr>
          <w:sz w:val="20"/>
          <w:szCs w:val="20"/>
        </w:rPr>
      </w:pPr>
    </w:p>
    <w:p w:rsidR="00A94AC3" w:rsidRDefault="000A3122" w:rsidP="00A21330">
      <w:pPr>
        <w:ind w:right="-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Платные образовательные услуги в МБДОУ </w:t>
      </w:r>
      <w:r w:rsidR="004B3C46">
        <w:rPr>
          <w:rFonts w:eastAsia="Times New Roman"/>
          <w:sz w:val="24"/>
          <w:szCs w:val="24"/>
        </w:rPr>
        <w:t xml:space="preserve">«Два Поля </w:t>
      </w:r>
      <w:proofErr w:type="spellStart"/>
      <w:r w:rsidR="004B3C46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К</w:t>
      </w:r>
      <w:r w:rsidR="004B3C46">
        <w:rPr>
          <w:rFonts w:eastAsia="Times New Roman"/>
          <w:sz w:val="24"/>
          <w:szCs w:val="24"/>
        </w:rPr>
        <w:t>убэлэк</w:t>
      </w:r>
      <w:proofErr w:type="spellEnd"/>
      <w:r>
        <w:rPr>
          <w:rFonts w:eastAsia="Times New Roman"/>
          <w:sz w:val="24"/>
          <w:szCs w:val="24"/>
        </w:rPr>
        <w:t>» не предоставляются.</w:t>
      </w:r>
      <w:r w:rsidR="00A94AC3">
        <w:rPr>
          <w:sz w:val="20"/>
          <w:szCs w:val="20"/>
        </w:rPr>
        <w:t xml:space="preserve">                                               </w:t>
      </w:r>
    </w:p>
    <w:p w:rsidR="00A94AC3" w:rsidRDefault="00A94AC3" w:rsidP="00A21330">
      <w:pPr>
        <w:ind w:right="-39"/>
        <w:jc w:val="both"/>
        <w:rPr>
          <w:sz w:val="20"/>
          <w:szCs w:val="20"/>
        </w:rPr>
      </w:pPr>
    </w:p>
    <w:p w:rsidR="00A94AC3" w:rsidRDefault="00A94AC3" w:rsidP="00A21330">
      <w:pPr>
        <w:ind w:right="-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>
        <w:rPr>
          <w:rFonts w:eastAsia="Times New Roman"/>
          <w:b/>
          <w:bCs/>
          <w:sz w:val="24"/>
          <w:szCs w:val="24"/>
        </w:rPr>
        <w:t>4.Воспитательно-образовательный процесс.</w:t>
      </w:r>
    </w:p>
    <w:p w:rsidR="00A94AC3" w:rsidRDefault="00A94AC3" w:rsidP="00A21330">
      <w:pPr>
        <w:spacing w:line="288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7" w:lineRule="auto"/>
        <w:ind w:left="20" w:right="10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</w:t>
      </w:r>
    </w:p>
    <w:p w:rsidR="00A94AC3" w:rsidRDefault="00A94AC3" w:rsidP="00A21330">
      <w:pPr>
        <w:spacing w:line="295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4" w:lineRule="auto"/>
        <w:ind w:left="20" w:right="7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A94AC3" w:rsidRDefault="00A94AC3" w:rsidP="00A21330">
      <w:pPr>
        <w:spacing w:line="292" w:lineRule="exact"/>
        <w:jc w:val="both"/>
        <w:rPr>
          <w:sz w:val="20"/>
          <w:szCs w:val="20"/>
        </w:rPr>
      </w:pPr>
    </w:p>
    <w:p w:rsidR="000D6825" w:rsidRDefault="00616105" w:rsidP="000D6825">
      <w:pPr>
        <w:tabs>
          <w:tab w:val="left" w:pos="238"/>
        </w:tabs>
        <w:spacing w:line="237" w:lineRule="auto"/>
        <w:ind w:lef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 </w:t>
      </w:r>
      <w:r w:rsidR="00A94AC3">
        <w:rPr>
          <w:rFonts w:eastAsia="Times New Roman"/>
          <w:sz w:val="24"/>
          <w:szCs w:val="24"/>
        </w:rPr>
        <w:t>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</w:t>
      </w:r>
      <w:r w:rsidR="000D6825">
        <w:rPr>
          <w:rFonts w:eastAsia="Times New Roman"/>
          <w:sz w:val="24"/>
          <w:szCs w:val="24"/>
        </w:rPr>
        <w:t>одготовке к школьному обучению.</w:t>
      </w:r>
    </w:p>
    <w:p w:rsidR="00616105" w:rsidRPr="000D6825" w:rsidRDefault="00616105" w:rsidP="000D6825">
      <w:pPr>
        <w:tabs>
          <w:tab w:val="left" w:pos="238"/>
        </w:tabs>
        <w:spacing w:line="237" w:lineRule="auto"/>
        <w:ind w:left="20"/>
        <w:jc w:val="both"/>
        <w:rPr>
          <w:rFonts w:eastAsia="Times New Roman"/>
          <w:sz w:val="24"/>
          <w:szCs w:val="24"/>
        </w:rPr>
      </w:pPr>
      <w:r w:rsidRPr="00616105">
        <w:rPr>
          <w:rFonts w:eastAsia="Arial Unicode MS"/>
          <w:color w:val="000000"/>
          <w:sz w:val="24"/>
          <w:szCs w:val="24"/>
        </w:rPr>
        <w:t xml:space="preserve">  </w:t>
      </w:r>
      <w:r w:rsidR="000D6825" w:rsidRPr="000D6825">
        <w:rPr>
          <w:rFonts w:eastAsia="Arial Unicode MS"/>
          <w:color w:val="000000"/>
          <w:sz w:val="24"/>
          <w:szCs w:val="24"/>
        </w:rPr>
        <w:t>Воспитание и обучение  детей  проводится  на  русском  языке  по основной   образовательной  программе детского сада, которая  разработана на основе  Федеральной образовательной программы.</w:t>
      </w:r>
      <w:r w:rsidRPr="00616105">
        <w:rPr>
          <w:rFonts w:eastAsia="Arial Unicode MS"/>
          <w:color w:val="000000"/>
          <w:sz w:val="24"/>
          <w:szCs w:val="24"/>
        </w:rPr>
        <w:t xml:space="preserve">                             </w:t>
      </w:r>
    </w:p>
    <w:p w:rsidR="00A94AC3" w:rsidRDefault="00A94AC3" w:rsidP="00A21330">
      <w:pPr>
        <w:spacing w:line="238" w:lineRule="auto"/>
        <w:ind w:left="20" w:right="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Родному татарскому языку дети обучаются по программе </w:t>
      </w:r>
      <w:proofErr w:type="spellStart"/>
      <w:r>
        <w:rPr>
          <w:rFonts w:eastAsia="Times New Roman"/>
          <w:sz w:val="24"/>
          <w:szCs w:val="24"/>
        </w:rPr>
        <w:t>З.М.Зариповой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Ф.В.Хазратовой</w:t>
      </w:r>
      <w:proofErr w:type="spellEnd"/>
      <w:r>
        <w:rPr>
          <w:rFonts w:eastAsia="Times New Roman"/>
          <w:sz w:val="24"/>
          <w:szCs w:val="24"/>
        </w:rPr>
        <w:t xml:space="preserve"> «</w:t>
      </w:r>
      <w:proofErr w:type="spellStart"/>
      <w:r>
        <w:rPr>
          <w:rFonts w:eastAsia="Times New Roman"/>
          <w:sz w:val="24"/>
          <w:szCs w:val="24"/>
        </w:rPr>
        <w:t>Туган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телдә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сөйләшәбез</w:t>
      </w:r>
      <w:proofErr w:type="spellEnd"/>
      <w:r>
        <w:rPr>
          <w:rFonts w:eastAsia="Times New Roman"/>
          <w:sz w:val="24"/>
          <w:szCs w:val="24"/>
        </w:rPr>
        <w:t xml:space="preserve">». Обучение русскому языку проводится по программе </w:t>
      </w:r>
      <w:proofErr w:type="spellStart"/>
      <w:r>
        <w:rPr>
          <w:rFonts w:eastAsia="Times New Roman"/>
          <w:sz w:val="24"/>
          <w:szCs w:val="24"/>
        </w:rPr>
        <w:t>Гаффаровой</w:t>
      </w:r>
      <w:proofErr w:type="spellEnd"/>
      <w:r>
        <w:rPr>
          <w:rFonts w:eastAsia="Times New Roman"/>
          <w:sz w:val="24"/>
          <w:szCs w:val="24"/>
        </w:rPr>
        <w:t xml:space="preserve"> С.М. «Изучаем русский язык»</w:t>
      </w:r>
    </w:p>
    <w:p w:rsidR="00A94AC3" w:rsidRDefault="00A94AC3" w:rsidP="00A21330">
      <w:pPr>
        <w:spacing w:line="283" w:lineRule="exact"/>
        <w:jc w:val="both"/>
        <w:rPr>
          <w:sz w:val="20"/>
          <w:szCs w:val="20"/>
        </w:rPr>
      </w:pPr>
    </w:p>
    <w:p w:rsidR="00A94AC3" w:rsidRDefault="00A94AC3" w:rsidP="00A21330">
      <w:pPr>
        <w:ind w:lef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Начиная со средней группы, дети обучаются  английскому языку.</w:t>
      </w:r>
    </w:p>
    <w:p w:rsidR="00287D5D" w:rsidRDefault="00287D5D" w:rsidP="00A21330">
      <w:pPr>
        <w:ind w:left="20"/>
        <w:jc w:val="both"/>
        <w:rPr>
          <w:rFonts w:eastAsia="Times New Roman"/>
          <w:sz w:val="24"/>
          <w:szCs w:val="24"/>
        </w:rPr>
      </w:pP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287D5D" w:rsidRPr="00287D5D" w:rsidTr="00287D5D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87D5D" w:rsidRPr="00287D5D" w:rsidRDefault="00287D5D" w:rsidP="00287D5D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Используемые основные общеобразовательные программы дошкольного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color w:val="FF0000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Татарча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сойлэшэбез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» авт. </w:t>
            </w: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З.М. Формы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работы с детьми адекватны возрасту, основным видом деятельности является игра.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287D5D" w:rsidRPr="00287D5D" w:rsidTr="00287D5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87D5D" w:rsidRPr="00287D5D" w:rsidRDefault="00287D5D" w:rsidP="00287D5D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– образовательный проце</w:t>
            </w:r>
            <w:proofErr w:type="gram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сс стр</w:t>
            </w:r>
            <w:proofErr w:type="gram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</w:p>
          <w:p w:rsidR="00287D5D" w:rsidRPr="00287D5D" w:rsidRDefault="00287D5D" w:rsidP="00287D5D">
            <w:pPr>
              <w:spacing w:line="276" w:lineRule="auto"/>
              <w:ind w:firstLine="708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287D5D" w:rsidRPr="00287D5D" w:rsidRDefault="00287D5D" w:rsidP="00287D5D">
            <w:pPr>
              <w:spacing w:line="276" w:lineRule="auto"/>
              <w:ind w:firstLine="708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детском саду функционирует 1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разновозрастная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групп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>. Основной фор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мой работы в группе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>В группе</w:t>
            </w:r>
            <w:r w:rsidRPr="00287D5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раннего возраста </w:t>
            </w:r>
            <w:r w:rsidRPr="00287D5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color w:val="C0504D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color w:val="C0504D"/>
                <w:sz w:val="24"/>
                <w:szCs w:val="24"/>
                <w:lang w:eastAsia="en-US"/>
              </w:rPr>
            </w:pPr>
          </w:p>
        </w:tc>
      </w:tr>
    </w:tbl>
    <w:p w:rsidR="00287D5D" w:rsidRDefault="00287D5D" w:rsidP="00A21330">
      <w:pPr>
        <w:ind w:left="20"/>
        <w:jc w:val="both"/>
        <w:rPr>
          <w:rFonts w:eastAsia="Times New Roman"/>
          <w:sz w:val="24"/>
          <w:szCs w:val="24"/>
        </w:rPr>
      </w:pPr>
    </w:p>
    <w:p w:rsidR="00287D5D" w:rsidRDefault="00287D5D" w:rsidP="00A21330">
      <w:pPr>
        <w:ind w:left="20"/>
        <w:jc w:val="both"/>
        <w:rPr>
          <w:sz w:val="20"/>
          <w:szCs w:val="20"/>
        </w:rPr>
      </w:pPr>
    </w:p>
    <w:p w:rsidR="00A94AC3" w:rsidRDefault="00A94AC3" w:rsidP="00A21330">
      <w:pPr>
        <w:spacing w:line="234" w:lineRule="auto"/>
        <w:ind w:left="12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A94AC3" w:rsidRDefault="00A94AC3" w:rsidP="00A21330">
      <w:pPr>
        <w:spacing w:line="14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деятельности: образовательной деятельности, в ходе режимных моментов, самостоятельной деятельности, взаимодействия с семьями детей.</w:t>
      </w:r>
    </w:p>
    <w:p w:rsidR="00A94AC3" w:rsidRDefault="00A94AC3" w:rsidP="00A21330">
      <w:pPr>
        <w:jc w:val="both"/>
        <w:sectPr w:rsidR="00A94AC3" w:rsidSect="00A94AC3">
          <w:type w:val="continuous"/>
          <w:pgSz w:w="11900" w:h="16838"/>
          <w:pgMar w:top="698" w:right="606" w:bottom="0" w:left="980" w:header="0" w:footer="0" w:gutter="0"/>
          <w:cols w:space="720" w:equalWidth="0">
            <w:col w:w="10320"/>
          </w:cols>
        </w:sectPr>
      </w:pPr>
    </w:p>
    <w:p w:rsidR="00A94AC3" w:rsidRDefault="00A94AC3" w:rsidP="00A21330">
      <w:pPr>
        <w:spacing w:line="282" w:lineRule="exact"/>
        <w:jc w:val="both"/>
        <w:rPr>
          <w:sz w:val="20"/>
          <w:szCs w:val="20"/>
        </w:rPr>
      </w:pPr>
    </w:p>
    <w:p w:rsidR="00A94AC3" w:rsidRDefault="00A94AC3" w:rsidP="00287D5D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4.1.Характеристика развития детей</w:t>
      </w:r>
    </w:p>
    <w:p w:rsidR="00A94AC3" w:rsidRDefault="00A94AC3" w:rsidP="00A21330">
      <w:pPr>
        <w:spacing w:line="283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7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годового плана, годового календарно – учебного графика МБДОУ</w:t>
      </w:r>
      <w:r w:rsidR="004B3C46">
        <w:rPr>
          <w:rFonts w:eastAsia="Times New Roman"/>
          <w:sz w:val="24"/>
          <w:szCs w:val="24"/>
        </w:rPr>
        <w:t xml:space="preserve"> «Два Поля </w:t>
      </w:r>
      <w:proofErr w:type="spellStart"/>
      <w:r w:rsidR="004B3C46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рташский</w:t>
      </w:r>
      <w:proofErr w:type="spellEnd"/>
      <w:r>
        <w:rPr>
          <w:rFonts w:eastAsia="Times New Roman"/>
          <w:sz w:val="24"/>
          <w:szCs w:val="24"/>
        </w:rPr>
        <w:t xml:space="preserve"> де</w:t>
      </w:r>
      <w:r w:rsidR="00222F16">
        <w:rPr>
          <w:rFonts w:eastAsia="Times New Roman"/>
          <w:sz w:val="24"/>
          <w:szCs w:val="24"/>
        </w:rPr>
        <w:t>тский сад «</w:t>
      </w:r>
      <w:proofErr w:type="spellStart"/>
      <w:r w:rsidR="00222F16">
        <w:rPr>
          <w:rFonts w:eastAsia="Times New Roman"/>
          <w:sz w:val="24"/>
          <w:szCs w:val="24"/>
        </w:rPr>
        <w:t>К</w:t>
      </w:r>
      <w:r w:rsidR="004B3C46">
        <w:rPr>
          <w:rFonts w:eastAsia="Times New Roman"/>
          <w:sz w:val="24"/>
          <w:szCs w:val="24"/>
        </w:rPr>
        <w:t>убэлэк</w:t>
      </w:r>
      <w:proofErr w:type="spellEnd"/>
      <w:r w:rsidR="00222F16">
        <w:rPr>
          <w:rFonts w:eastAsia="Times New Roman"/>
          <w:sz w:val="24"/>
          <w:szCs w:val="24"/>
        </w:rPr>
        <w:t>» в срок с 22</w:t>
      </w:r>
      <w:r>
        <w:rPr>
          <w:rFonts w:eastAsia="Times New Roman"/>
          <w:sz w:val="24"/>
          <w:szCs w:val="24"/>
        </w:rPr>
        <w:t>.05.20</w:t>
      </w:r>
      <w:r w:rsidR="00222F16">
        <w:rPr>
          <w:rFonts w:eastAsia="Times New Roman"/>
          <w:sz w:val="24"/>
          <w:szCs w:val="24"/>
          <w:lang w:val="tt-RU"/>
        </w:rPr>
        <w:t>23</w:t>
      </w:r>
      <w:r w:rsidR="00222F16">
        <w:rPr>
          <w:rFonts w:eastAsia="Times New Roman"/>
          <w:sz w:val="24"/>
          <w:szCs w:val="24"/>
        </w:rPr>
        <w:t xml:space="preserve"> – 27</w:t>
      </w:r>
      <w:r>
        <w:rPr>
          <w:rFonts w:eastAsia="Times New Roman"/>
          <w:sz w:val="24"/>
          <w:szCs w:val="24"/>
        </w:rPr>
        <w:t>.05.20</w:t>
      </w:r>
      <w:r w:rsidR="00222F16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г. </w:t>
      </w:r>
      <w:proofErr w:type="spellStart"/>
      <w:r>
        <w:rPr>
          <w:rFonts w:eastAsia="Times New Roman"/>
          <w:sz w:val="24"/>
          <w:szCs w:val="24"/>
        </w:rPr>
        <w:t>проведѐн</w:t>
      </w:r>
      <w:proofErr w:type="spellEnd"/>
      <w:r>
        <w:rPr>
          <w:rFonts w:eastAsia="Times New Roman"/>
          <w:sz w:val="24"/>
          <w:szCs w:val="24"/>
        </w:rPr>
        <w:t xml:space="preserve"> второй этап диагностики по освоению программного материала воспитанниками по образовательным областям и развитию интегративных качеств </w:t>
      </w:r>
      <w:proofErr w:type="gramStart"/>
      <w:r>
        <w:rPr>
          <w:rFonts w:eastAsia="Times New Roman"/>
          <w:sz w:val="24"/>
          <w:szCs w:val="24"/>
        </w:rPr>
        <w:t>на конец</w:t>
      </w:r>
      <w:proofErr w:type="gramEnd"/>
      <w:r>
        <w:rPr>
          <w:rFonts w:eastAsia="Times New Roman"/>
          <w:sz w:val="24"/>
          <w:szCs w:val="24"/>
        </w:rPr>
        <w:t xml:space="preserve"> 20</w:t>
      </w:r>
      <w:r w:rsidR="008A2691">
        <w:rPr>
          <w:rFonts w:eastAsia="Times New Roman"/>
          <w:sz w:val="24"/>
          <w:szCs w:val="24"/>
          <w:lang w:val="tt-RU"/>
        </w:rPr>
        <w:t>22</w:t>
      </w:r>
      <w:r>
        <w:rPr>
          <w:rFonts w:eastAsia="Times New Roman"/>
          <w:sz w:val="24"/>
          <w:szCs w:val="24"/>
        </w:rPr>
        <w:t xml:space="preserve"> – 20</w:t>
      </w:r>
      <w:r w:rsidR="008A2691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учебного года.</w:t>
      </w:r>
    </w:p>
    <w:p w:rsidR="00A94AC3" w:rsidRDefault="00A94AC3" w:rsidP="00A21330">
      <w:pPr>
        <w:spacing w:line="17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7" w:lineRule="auto"/>
        <w:ind w:left="12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Цель:</w:t>
      </w:r>
      <w:r>
        <w:rPr>
          <w:rFonts w:eastAsia="Times New Roman"/>
          <w:sz w:val="24"/>
          <w:szCs w:val="24"/>
        </w:rPr>
        <w:t xml:space="preserve"> оценка </w:t>
      </w:r>
      <w:proofErr w:type="gramStart"/>
      <w:r>
        <w:rPr>
          <w:rFonts w:eastAsia="Times New Roman"/>
          <w:sz w:val="24"/>
          <w:szCs w:val="24"/>
        </w:rPr>
        <w:t>уровня качества освоения основной образовательной программы детей</w:t>
      </w:r>
      <w:proofErr w:type="gramEnd"/>
      <w:r>
        <w:rPr>
          <w:rFonts w:eastAsia="Times New Roman"/>
          <w:sz w:val="24"/>
          <w:szCs w:val="24"/>
        </w:rPr>
        <w:t xml:space="preserve"> 3 </w:t>
      </w:r>
      <w:r>
        <w:rPr>
          <w:rFonts w:eastAsia="Times New Roman"/>
          <w:sz w:val="25"/>
          <w:szCs w:val="25"/>
        </w:rPr>
        <w:t>- 7</w:t>
      </w:r>
      <w:r>
        <w:rPr>
          <w:rFonts w:eastAsia="Times New Roman"/>
          <w:sz w:val="24"/>
          <w:szCs w:val="24"/>
        </w:rPr>
        <w:t xml:space="preserve"> лет на конец 20</w:t>
      </w:r>
      <w:r w:rsidR="008A2691">
        <w:rPr>
          <w:rFonts w:eastAsia="Times New Roman"/>
          <w:sz w:val="24"/>
          <w:szCs w:val="24"/>
          <w:lang w:val="tt-RU"/>
        </w:rPr>
        <w:t>22</w:t>
      </w:r>
      <w:r>
        <w:rPr>
          <w:rFonts w:eastAsia="Times New Roman"/>
          <w:sz w:val="24"/>
          <w:szCs w:val="24"/>
        </w:rPr>
        <w:t>-20</w:t>
      </w:r>
      <w:r w:rsidR="008A2691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учебного года..</w:t>
      </w:r>
    </w:p>
    <w:p w:rsidR="00A94AC3" w:rsidRDefault="00A94AC3" w:rsidP="00A21330">
      <w:pPr>
        <w:spacing w:line="268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009"/>
        <w:gridCol w:w="1131"/>
        <w:gridCol w:w="980"/>
        <w:gridCol w:w="1560"/>
        <w:gridCol w:w="1000"/>
        <w:gridCol w:w="1425"/>
        <w:gridCol w:w="30"/>
      </w:tblGrid>
      <w:tr w:rsidR="00A94AC3" w:rsidTr="0006275E">
        <w:trPr>
          <w:trHeight w:val="281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 уровень</w:t>
            </w:r>
          </w:p>
        </w:tc>
        <w:tc>
          <w:tcPr>
            <w:tcW w:w="242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среднего</w:t>
            </w:r>
          </w:p>
        </w:tc>
        <w:tc>
          <w:tcPr>
            <w:tcW w:w="30" w:type="dxa"/>
            <w:vAlign w:val="bottom"/>
          </w:tcPr>
          <w:p w:rsidR="00A94AC3" w:rsidRDefault="00A94AC3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A94AC3" w:rsidTr="0006275E">
        <w:trPr>
          <w:trHeight w:val="26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1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righ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right="7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right="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:rsidR="00A94AC3" w:rsidRDefault="00A94AC3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A94AC3" w:rsidRPr="0006275E" w:rsidTr="0006275E">
        <w:trPr>
          <w:trHeight w:val="26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60" w:lineRule="exact"/>
              <w:ind w:left="120"/>
              <w:jc w:val="both"/>
            </w:pPr>
            <w:r w:rsidRPr="0006275E">
              <w:rPr>
                <w:rFonts w:eastAsia="Times New Roman"/>
              </w:rPr>
              <w:t>Социально-</w:t>
            </w: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t>коммуникативное</w:t>
            </w:r>
          </w:p>
        </w:tc>
        <w:tc>
          <w:tcPr>
            <w:tcW w:w="1009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400"/>
              <w:jc w:val="both"/>
            </w:pPr>
            <w:r>
              <w:t>8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right="180"/>
              <w:jc w:val="both"/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320"/>
              <w:jc w:val="both"/>
            </w:pPr>
            <w:r>
              <w:t>6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right="460"/>
              <w:jc w:val="both"/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ind w:right="340"/>
              <w:jc w:val="both"/>
            </w:pPr>
            <w:r>
              <w:t>0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ind w:right="480"/>
              <w:jc w:val="both"/>
            </w:pPr>
            <w:r>
              <w:rPr>
                <w:rFonts w:eastAsia="Times New Roman"/>
              </w:rPr>
              <w:t>0</w:t>
            </w:r>
            <w:r w:rsidR="0006275E">
              <w:rPr>
                <w:rFonts w:eastAsia="Times New Roman"/>
              </w:rPr>
              <w:t>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7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t>развитие</w:t>
            </w:r>
          </w:p>
        </w:tc>
        <w:tc>
          <w:tcPr>
            <w:tcW w:w="1009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jc w:val="both"/>
            </w:pPr>
            <w:r>
              <w:t>57</w:t>
            </w:r>
            <w:r w:rsidR="0006275E" w:rsidRPr="0006275E"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jc w:val="both"/>
            </w:pPr>
            <w:r>
              <w:t>43</w:t>
            </w:r>
            <w:r w:rsidR="0006275E"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86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5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56" w:lineRule="exact"/>
              <w:ind w:left="120"/>
              <w:jc w:val="both"/>
            </w:pPr>
            <w:r w:rsidRPr="0006275E">
              <w:rPr>
                <w:rFonts w:eastAsia="Times New Roman"/>
              </w:rPr>
              <w:t>Познавательное развитие</w:t>
            </w:r>
          </w:p>
        </w:tc>
        <w:tc>
          <w:tcPr>
            <w:tcW w:w="1009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400"/>
              <w:jc w:val="both"/>
            </w:pPr>
            <w:r>
              <w:t>9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180"/>
              <w:jc w:val="both"/>
            </w:pPr>
            <w:r>
              <w:t>64.30</w:t>
            </w:r>
            <w:r w:rsidR="0006275E">
              <w:t>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320"/>
              <w:jc w:val="both"/>
            </w:pPr>
            <w:r>
              <w:t>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460"/>
              <w:jc w:val="both"/>
            </w:pPr>
            <w:r>
              <w:t>35.7</w:t>
            </w:r>
            <w:r w:rsidR="0006275E">
              <w:t>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ind w:right="340"/>
              <w:jc w:val="both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ind w:right="480"/>
              <w:jc w:val="both"/>
            </w:pPr>
            <w:r>
              <w:rPr>
                <w:rFonts w:eastAsia="Times New Roman"/>
              </w:rPr>
              <w:t>0</w:t>
            </w:r>
            <w:r w:rsidR="0006275E">
              <w:rPr>
                <w:rFonts w:eastAsia="Times New Roman"/>
              </w:rPr>
              <w:t>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49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</w:tbl>
    <w:p w:rsidR="00A94AC3" w:rsidRPr="0006275E" w:rsidRDefault="00A94AC3" w:rsidP="00A21330">
      <w:pPr>
        <w:jc w:val="both"/>
        <w:sectPr w:rsidR="00A94AC3" w:rsidRPr="0006275E">
          <w:pgSz w:w="11900" w:h="16838"/>
          <w:pgMar w:top="687" w:right="826" w:bottom="237" w:left="88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947"/>
        <w:gridCol w:w="992"/>
        <w:gridCol w:w="1171"/>
        <w:gridCol w:w="980"/>
        <w:gridCol w:w="1560"/>
        <w:gridCol w:w="1000"/>
        <w:gridCol w:w="1280"/>
        <w:gridCol w:w="30"/>
      </w:tblGrid>
      <w:tr w:rsidR="00A94AC3" w:rsidRPr="0006275E" w:rsidTr="0006275E">
        <w:trPr>
          <w:trHeight w:val="278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lastRenderedPageBreak/>
              <w:t>Художественно-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76"/>
        </w:trPr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t>эстетическое развитие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jc w:val="both"/>
            </w:pPr>
            <w:r>
              <w:t>7</w:t>
            </w:r>
          </w:p>
        </w:tc>
        <w:tc>
          <w:tcPr>
            <w:tcW w:w="1171" w:type="dxa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ind w:right="180"/>
              <w:jc w:val="both"/>
            </w:pPr>
            <w:r>
              <w:t>50</w:t>
            </w:r>
            <w:r w:rsidR="00785962"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jc w:val="both"/>
            </w:pPr>
            <w:r>
              <w:t>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94AC3" w:rsidRPr="0006275E" w:rsidRDefault="00141ABE" w:rsidP="00A21330">
            <w:pPr>
              <w:jc w:val="both"/>
            </w:pPr>
            <w:r>
              <w:t>50</w:t>
            </w:r>
            <w:r w:rsidR="0006275E"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ind w:right="340"/>
              <w:jc w:val="both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jc w:val="both"/>
            </w:pPr>
            <w:r>
              <w:rPr>
                <w:rFonts w:eastAsia="Times New Roman"/>
                <w:w w:val="99"/>
              </w:rPr>
              <w:t>0</w:t>
            </w:r>
            <w:r w:rsidR="0006275E">
              <w:rPr>
                <w:rFonts w:eastAsia="Times New Roman"/>
                <w:w w:val="99"/>
              </w:rPr>
              <w:t>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86"/>
        </w:trPr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141ABE" w:rsidRPr="0006275E" w:rsidTr="00EA67A7">
        <w:trPr>
          <w:trHeight w:val="256"/>
        </w:trPr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1ABE" w:rsidRPr="0006275E" w:rsidRDefault="00141ABE" w:rsidP="00A21330">
            <w:pPr>
              <w:spacing w:line="256" w:lineRule="exact"/>
              <w:ind w:left="120"/>
              <w:jc w:val="both"/>
            </w:pPr>
            <w:r w:rsidRPr="0006275E">
              <w:rPr>
                <w:rFonts w:eastAsia="Times New Roman"/>
              </w:rPr>
              <w:t>Речевое развитие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</w:tcPr>
          <w:p w:rsidR="00141ABE" w:rsidRPr="00012C9A" w:rsidRDefault="00141ABE" w:rsidP="00926D6C">
            <w:r w:rsidRPr="00012C9A">
              <w:t>9</w:t>
            </w:r>
          </w:p>
        </w:tc>
        <w:tc>
          <w:tcPr>
            <w:tcW w:w="1171" w:type="dxa"/>
            <w:vMerge w:val="restart"/>
            <w:tcBorders>
              <w:right w:val="single" w:sz="8" w:space="0" w:color="auto"/>
            </w:tcBorders>
          </w:tcPr>
          <w:p w:rsidR="00141ABE" w:rsidRPr="00012C9A" w:rsidRDefault="00141ABE" w:rsidP="00926D6C">
            <w:r w:rsidRPr="00012C9A">
              <w:t>64.30%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</w:tcPr>
          <w:p w:rsidR="00141ABE" w:rsidRPr="00012C9A" w:rsidRDefault="00141ABE" w:rsidP="00926D6C">
            <w:r w:rsidRPr="00012C9A">
              <w:t>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</w:tcPr>
          <w:p w:rsidR="00141ABE" w:rsidRDefault="00141ABE" w:rsidP="00926D6C">
            <w:r w:rsidRPr="00012C9A">
              <w:t>35.7%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41ABE" w:rsidRPr="0006275E" w:rsidRDefault="00141ABE" w:rsidP="00A21330">
            <w:pPr>
              <w:ind w:right="340"/>
              <w:jc w:val="both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141ABE" w:rsidRPr="0006275E" w:rsidRDefault="00141ABE" w:rsidP="00A21330">
            <w:pPr>
              <w:jc w:val="both"/>
            </w:pPr>
            <w:r>
              <w:rPr>
                <w:rFonts w:eastAsia="Times New Roman"/>
                <w:w w:val="99"/>
              </w:rPr>
              <w:t>0%</w:t>
            </w:r>
          </w:p>
        </w:tc>
        <w:tc>
          <w:tcPr>
            <w:tcW w:w="30" w:type="dxa"/>
            <w:vAlign w:val="bottom"/>
          </w:tcPr>
          <w:p w:rsidR="00141ABE" w:rsidRPr="0006275E" w:rsidRDefault="00141ABE" w:rsidP="00A21330">
            <w:pPr>
              <w:jc w:val="both"/>
            </w:pPr>
          </w:p>
        </w:tc>
      </w:tr>
      <w:tr w:rsidR="00A94AC3" w:rsidRPr="0006275E" w:rsidTr="0006275E">
        <w:trPr>
          <w:trHeight w:val="137"/>
        </w:trPr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49"/>
        </w:trPr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61"/>
        </w:trPr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60" w:lineRule="exact"/>
              <w:ind w:left="120"/>
              <w:jc w:val="both"/>
            </w:pPr>
            <w:r w:rsidRPr="0006275E">
              <w:rPr>
                <w:rFonts w:eastAsia="Times New Roman"/>
              </w:rPr>
              <w:t>Физическое развитие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5B3B11" w:rsidP="00A21330">
            <w:pPr>
              <w:spacing w:line="260" w:lineRule="exact"/>
              <w:jc w:val="both"/>
            </w:pPr>
            <w:r>
              <w:t>14</w:t>
            </w:r>
          </w:p>
        </w:tc>
        <w:tc>
          <w:tcPr>
            <w:tcW w:w="11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spacing w:line="260" w:lineRule="exact"/>
              <w:ind w:right="180"/>
              <w:jc w:val="both"/>
            </w:pPr>
            <w:r>
              <w:t>100</w:t>
            </w:r>
            <w:r w:rsidR="00630562">
              <w:t>%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spacing w:line="260" w:lineRule="exact"/>
              <w:jc w:val="both"/>
            </w:pPr>
            <w: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spacing w:line="260" w:lineRule="exact"/>
              <w:jc w:val="both"/>
            </w:pPr>
            <w:r>
              <w:t>0%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spacing w:line="260" w:lineRule="exact"/>
              <w:ind w:right="340"/>
              <w:jc w:val="both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81CD0" w:rsidP="00A21330">
            <w:pPr>
              <w:spacing w:line="260" w:lineRule="exact"/>
              <w:jc w:val="both"/>
            </w:pPr>
            <w:r>
              <w:rPr>
                <w:rFonts w:eastAsia="Times New Roman"/>
                <w:w w:val="99"/>
              </w:rPr>
              <w:t>0</w:t>
            </w:r>
            <w:r w:rsidR="00630562">
              <w:rPr>
                <w:rFonts w:eastAsia="Times New Roman"/>
                <w:w w:val="99"/>
              </w:rPr>
              <w:t>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06275E" w:rsidTr="00222F16">
        <w:trPr>
          <w:gridAfter w:val="8"/>
          <w:wAfter w:w="9960" w:type="dxa"/>
          <w:trHeight w:val="261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630562" w:rsidTr="00222F16">
        <w:trPr>
          <w:gridAfter w:val="8"/>
          <w:wAfter w:w="9960" w:type="dxa"/>
          <w:trHeight w:val="261"/>
        </w:trPr>
        <w:tc>
          <w:tcPr>
            <w:tcW w:w="30" w:type="dxa"/>
            <w:vAlign w:val="bottom"/>
          </w:tcPr>
          <w:p w:rsidR="00630562" w:rsidRDefault="00630562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06275E" w:rsidTr="00222F16">
        <w:trPr>
          <w:gridAfter w:val="8"/>
          <w:wAfter w:w="9960" w:type="dxa"/>
          <w:trHeight w:val="139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06275E" w:rsidTr="00222F16">
        <w:trPr>
          <w:gridAfter w:val="8"/>
          <w:wAfter w:w="9960" w:type="dxa"/>
          <w:trHeight w:val="147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06275E" w:rsidTr="00222F16">
        <w:trPr>
          <w:gridAfter w:val="8"/>
          <w:wAfter w:w="9960" w:type="dxa"/>
          <w:trHeight w:val="261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</w:tbl>
    <w:p w:rsidR="000A3122" w:rsidRPr="000A3122" w:rsidRDefault="000A3122" w:rsidP="00A21330">
      <w:pPr>
        <w:spacing w:line="234" w:lineRule="auto"/>
        <w:ind w:left="20" w:right="1040" w:firstLine="180"/>
        <w:jc w:val="both"/>
        <w:rPr>
          <w:sz w:val="20"/>
          <w:szCs w:val="20"/>
        </w:rPr>
        <w:sectPr w:rsidR="000A3122" w:rsidRPr="000A3122" w:rsidSect="004A5981">
          <w:type w:val="continuous"/>
          <w:pgSz w:w="11900" w:h="16838"/>
          <w:pgMar w:top="712" w:right="566" w:bottom="144" w:left="920" w:header="0" w:footer="0" w:gutter="0"/>
          <w:cols w:space="720" w:equalWidth="0">
            <w:col w:w="10420"/>
          </w:cols>
        </w:sectPr>
      </w:pPr>
    </w:p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7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5"/>
        </w:numPr>
        <w:tabs>
          <w:tab w:val="left" w:pos="2040"/>
        </w:tabs>
        <w:ind w:left="20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Социально-бытовое обеспечение воспитанников, сотрудников</w:t>
      </w:r>
    </w:p>
    <w:p w:rsidR="004A5981" w:rsidRDefault="004A5981" w:rsidP="00A21330">
      <w:pPr>
        <w:spacing w:line="261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580"/>
        <w:gridCol w:w="1360"/>
        <w:gridCol w:w="160"/>
        <w:gridCol w:w="300"/>
        <w:gridCol w:w="1620"/>
        <w:gridCol w:w="800"/>
        <w:gridCol w:w="1460"/>
        <w:gridCol w:w="1140"/>
        <w:gridCol w:w="340"/>
      </w:tblGrid>
      <w:tr w:rsidR="004A5981" w:rsidTr="0095794D">
        <w:trPr>
          <w:trHeight w:val="29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Медицинское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Медицинское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обслуживание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дошкольного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обслуживание,</w:t>
            </w: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785962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</w:t>
            </w:r>
            <w:r w:rsidR="00785962">
              <w:rPr>
                <w:rFonts w:eastAsia="Times New Roman"/>
                <w:sz w:val="24"/>
                <w:szCs w:val="24"/>
              </w:rPr>
              <w:t>реждения обеспечивает фельдшер.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физкультурно -</w:t>
            </w: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3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ФАП оснащен всем необходимым оборудованием.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оздоровительная</w:t>
            </w: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источником сведений  о состоянии  здоровья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служат  результаты обязательных  медицинских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осмотров.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6"/>
            <w:vAlign w:val="bottom"/>
          </w:tcPr>
          <w:p w:rsidR="004A5981" w:rsidRDefault="004A5981" w:rsidP="00A21330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профилактика гриппа и  ОРВИ.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Используются   все   организованные   формы   занятий   физическими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упражнениями  с  широким  включением  подвижных  игр,  спортивных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  с   элементами   соревнований,   а   также   пешеходные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прогулки, экскурсии.</w:t>
            </w: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4A5981" w:rsidRDefault="004A5981" w:rsidP="00A21330">
            <w:pPr>
              <w:ind w:lef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Регулярно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6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физкультурно-оздоровительная  работа:</w:t>
            </w: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  закаливающих   процедур   с   использованием   природных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факторов (солнце,</w:t>
            </w:r>
          </w:p>
        </w:tc>
        <w:tc>
          <w:tcPr>
            <w:tcW w:w="5660" w:type="dxa"/>
            <w:gridSpan w:val="6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воздух, вода), полоскание рта  солевым раствором.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Закаливание  детского  организма  проводится  систематически  во  все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закаливающие процедуры;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воздушные, солнечные ванны;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7180" w:type="dxa"/>
            <w:gridSpan w:val="8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гимнастика-пробуждение  после  сна  и  хождение  босиком  по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мокрым и массажным коврикам;</w:t>
            </w: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7420" w:type="dxa"/>
            <w:gridSpan w:val="8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</w:tr>
      <w:tr w:rsidR="004A5981" w:rsidTr="0095794D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spacing w:line="267" w:lineRule="exact"/>
              <w:ind w:left="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дошкольном образовательном учреждении  организовано 4-х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разовое питание детей на основании 12 дневного меню.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  в</w:t>
            </w: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7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требованиями СанПиН 2.4.1.3049-13 интервал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дошкольном</w:t>
            </w: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между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приѐмами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пищи не превышает 4 часов во всех возрастных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группах.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</w:t>
            </w: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7"/>
            <w:vAlign w:val="bottom"/>
          </w:tcPr>
          <w:p w:rsidR="004A5981" w:rsidRDefault="004A5981" w:rsidP="00A21330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Питание детей организовано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следующих принципов: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выполнение режима питания;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калорийность питания, ежедневное соблюдение норм потребления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3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продуктов;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гигиена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приѐма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пищи;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индивидуальный подход к детям во время питания;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правильность расстановки мебели.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60" w:type="dxa"/>
            <w:gridSpan w:val="2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</w:t>
            </w: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1140" w:type="dxa"/>
            <w:vAlign w:val="bottom"/>
          </w:tcPr>
          <w:p w:rsidR="004A5981" w:rsidRDefault="00287D5D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 с</w:t>
            </w:r>
          </w:p>
        </w:tc>
        <w:tc>
          <w:tcPr>
            <w:tcW w:w="2880" w:type="dxa"/>
            <w:gridSpan w:val="4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 санитарных</w:t>
            </w:r>
          </w:p>
        </w:tc>
        <w:tc>
          <w:tcPr>
            <w:tcW w:w="2600" w:type="dxa"/>
            <w:gridSpan w:val="2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 качественного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287D5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4A5981" w:rsidTr="0095794D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</w:tr>
    </w:tbl>
    <w:p w:rsidR="004A5981" w:rsidRDefault="004A5981" w:rsidP="00A21330">
      <w:pPr>
        <w:jc w:val="both"/>
        <w:sectPr w:rsidR="004A5981">
          <w:pgSz w:w="11900" w:h="16838"/>
          <w:pgMar w:top="687" w:right="1126" w:bottom="0" w:left="840" w:header="0" w:footer="0" w:gutter="0"/>
          <w:cols w:space="720" w:equalWidth="0">
            <w:col w:w="9940"/>
          </w:cols>
        </w:sectPr>
      </w:pPr>
    </w:p>
    <w:p w:rsidR="004A5981" w:rsidRDefault="004A5981" w:rsidP="00A21330">
      <w:pPr>
        <w:spacing w:line="273" w:lineRule="auto"/>
        <w:ind w:left="2240" w:right="720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CCC2003" wp14:editId="5DF4D733">
                <wp:simplePos x="0" y="0"/>
                <wp:positionH relativeFrom="page">
                  <wp:posOffset>534670</wp:posOffset>
                </wp:positionH>
                <wp:positionV relativeFrom="page">
                  <wp:posOffset>455295</wp:posOffset>
                </wp:positionV>
                <wp:extent cx="62865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50F634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1pt,35.85pt" to="537.1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4F09DA4" wp14:editId="6DDC5572">
                <wp:simplePos x="0" y="0"/>
                <wp:positionH relativeFrom="page">
                  <wp:posOffset>541020</wp:posOffset>
                </wp:positionH>
                <wp:positionV relativeFrom="page">
                  <wp:posOffset>448945</wp:posOffset>
                </wp:positionV>
                <wp:extent cx="0" cy="103378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E1AF7C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6pt,35.35pt" to="42.6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8C6F172" wp14:editId="43298625">
                <wp:simplePos x="0" y="0"/>
                <wp:positionH relativeFrom="page">
                  <wp:posOffset>1891030</wp:posOffset>
                </wp:positionH>
                <wp:positionV relativeFrom="page">
                  <wp:posOffset>448945</wp:posOffset>
                </wp:positionV>
                <wp:extent cx="0" cy="103378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A3C702"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48.9pt,35.35pt" to="148.9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B0C0A37" wp14:editId="07F0B27B">
                <wp:simplePos x="0" y="0"/>
                <wp:positionH relativeFrom="page">
                  <wp:posOffset>6814820</wp:posOffset>
                </wp:positionH>
                <wp:positionV relativeFrom="page">
                  <wp:posOffset>448945</wp:posOffset>
                </wp:positionV>
                <wp:extent cx="0" cy="103378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18C1FD"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6.6pt,35.35pt" to="536.6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безопасного горячего питания воспитанников в ДОУ проводится бракераж и делается запись в журнале бракеража готовой продукции. Оценку качества готовых блюд осуществляет </w:t>
      </w:r>
      <w:proofErr w:type="spellStart"/>
      <w:r>
        <w:rPr>
          <w:rFonts w:eastAsia="Times New Roman"/>
          <w:sz w:val="24"/>
          <w:szCs w:val="24"/>
        </w:rPr>
        <w:t>бракеражная</w:t>
      </w:r>
      <w:proofErr w:type="spellEnd"/>
      <w:r>
        <w:rPr>
          <w:rFonts w:eastAsia="Times New Roman"/>
          <w:sz w:val="24"/>
          <w:szCs w:val="24"/>
        </w:rPr>
        <w:t xml:space="preserve"> комиссия. Выдача готовой пищи осуществляется только после проведения данного контроля.</w:t>
      </w:r>
    </w:p>
    <w:p w:rsidR="004A5981" w:rsidRDefault="004A5981" w:rsidP="00A21330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7FBCBA3" wp14:editId="51BFF379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62865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17BE3F"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.1pt" to="495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4A5981" w:rsidRDefault="004A5981" w:rsidP="00A21330">
      <w:pPr>
        <w:spacing w:line="283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60"/>
        <w:gridCol w:w="6980"/>
      </w:tblGrid>
      <w:tr w:rsidR="004A5981" w:rsidTr="0095794D">
        <w:trPr>
          <w:trHeight w:val="276"/>
        </w:trPr>
        <w:tc>
          <w:tcPr>
            <w:tcW w:w="2300" w:type="dxa"/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980" w:type="dxa"/>
            <w:vAlign w:val="bottom"/>
          </w:tcPr>
          <w:p w:rsidR="004A5981" w:rsidRDefault="004A5981" w:rsidP="00A21330">
            <w:pPr>
              <w:ind w:right="27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 Методическая деятельность.</w:t>
            </w:r>
          </w:p>
        </w:tc>
      </w:tr>
      <w:tr w:rsidR="004A5981" w:rsidTr="0095794D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Полнота</w:t>
            </w: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   работа    –    часть    системы    непрерывного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планов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 ориентированная  на  освоение  педагогами  содержания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программ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  образовательной   программы   дошкольного   образования;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и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 науки  и  передового  педагогического  опыта,  методов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  и   образования   детей,   обеспечивающих   реализацию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  образовательной   программы   дошкольного   образования;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уровня  готовности  педагогов  к  организации  и  ведению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287D5D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бразовательного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процесса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в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современных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социальных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экономических   условиях.   Она   содействует   развитию   у   них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рефлексивного  педагогического  мышления,  включению  педагогов  в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инновационной деятельности.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методической работы в МБДОУ является: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•   Повышение качества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="0013311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13311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современными тенденциями;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творческой   индивидуальности,  профессионального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 педагогов.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Функциональная деятельность методической службы выстроена по</w:t>
            </w:r>
          </w:p>
        </w:tc>
      </w:tr>
      <w:tr w:rsidR="004A5981" w:rsidTr="0095794D">
        <w:trPr>
          <w:trHeight w:val="32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четырем основным направлениям: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деятельность.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деятельность.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Организационно-методическая деятельность.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Консультационная деятельность.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методической работы в ДОУ направлены на выполнение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задач, сформулированных в Уставе, ООП и годовом плане.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Важным   фактором   повышения   профессионального   уровня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287D5D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едагогов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является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самообразование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.Модернизация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системы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предоставление права выбора вариативных программ и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 воспитания  и  обучения,  разработка  авторских  программ  и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 – хороший стимул для организации этой работы. Направление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содержание  самообразования  определяется  самим  воспитателем  в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его потребностями и интересами.</w:t>
            </w:r>
          </w:p>
        </w:tc>
      </w:tr>
      <w:tr w:rsidR="004A5981" w:rsidTr="0095794D">
        <w:trPr>
          <w:trHeight w:val="4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</w:tr>
    </w:tbl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4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1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В течение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</w:t>
      </w:r>
      <w:r w:rsidR="00C2261E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C2261E">
        <w:rPr>
          <w:rFonts w:eastAsia="Times New Roman"/>
          <w:sz w:val="24"/>
          <w:szCs w:val="24"/>
        </w:rPr>
        <w:t>года проведены 4 п</w:t>
      </w:r>
      <w:r>
        <w:rPr>
          <w:rFonts w:eastAsia="Times New Roman"/>
          <w:sz w:val="24"/>
          <w:szCs w:val="24"/>
        </w:rPr>
        <w:t>едагогических советов: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 w:rsidRPr="00CB621D">
        <w:rPr>
          <w:rFonts w:eastAsia="Times New Roman"/>
          <w:b/>
          <w:bCs/>
          <w:sz w:val="24"/>
          <w:szCs w:val="24"/>
        </w:rPr>
        <w:t>1.</w:t>
      </w:r>
      <w:r w:rsidRPr="00CB621D">
        <w:rPr>
          <w:sz w:val="24"/>
          <w:szCs w:val="24"/>
        </w:rPr>
        <w:t xml:space="preserve"> Организация работы педагогического коллектива на 2022-2023 учебный период.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Организация работы по </w:t>
      </w:r>
      <w:proofErr w:type="spellStart"/>
      <w:r>
        <w:rPr>
          <w:sz w:val="24"/>
          <w:szCs w:val="24"/>
        </w:rPr>
        <w:t>здоровьесбережению</w:t>
      </w:r>
      <w:proofErr w:type="spellEnd"/>
      <w:r>
        <w:rPr>
          <w:sz w:val="24"/>
          <w:szCs w:val="24"/>
        </w:rPr>
        <w:t xml:space="preserve"> детей дошкольного возраста в условиях реализации ФГОС ДО.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Речевое развитие воспитанников ДОУ средствами художественной литературы.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Обсуждение и принятие отчета по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>.</w:t>
      </w:r>
    </w:p>
    <w:p w:rsidR="00CB621D" w:rsidRP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>
        <w:rPr>
          <w:sz w:val="24"/>
          <w:szCs w:val="24"/>
        </w:rPr>
        <w:t>Итоги работы дошкольного учреждения за 2022/2023 учебный год.</w:t>
      </w:r>
    </w:p>
    <w:p w:rsidR="004A5981" w:rsidRDefault="004A5981" w:rsidP="00A21330">
      <w:pPr>
        <w:spacing w:line="136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jc w:val="both"/>
        <w:sectPr w:rsidR="004A5981">
          <w:pgSz w:w="11900" w:h="16838"/>
          <w:pgMar w:top="734" w:right="566" w:bottom="0" w:left="840" w:header="0" w:footer="0" w:gutter="0"/>
          <w:cols w:space="720" w:equalWidth="0">
            <w:col w:w="10500"/>
          </w:cols>
        </w:sect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каждом педагогическом совете были приняты решения к  выполнению намеченных задач.</w:t>
      </w:r>
    </w:p>
    <w:p w:rsidR="004A5981" w:rsidRDefault="004A5981" w:rsidP="00A21330">
      <w:pPr>
        <w:spacing w:line="151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7"/>
        </w:numPr>
        <w:tabs>
          <w:tab w:val="left" w:pos="297"/>
        </w:tabs>
        <w:spacing w:line="348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изучения состояния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-образовательной работы, согласно годовому плану детского сада были проведены тематические проверки:</w:t>
      </w:r>
    </w:p>
    <w:p w:rsidR="004A5981" w:rsidRDefault="004A5981" w:rsidP="00A21330">
      <w:pPr>
        <w:spacing w:line="16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«Игровая деятельность – важное условие развития связной речи дошкольников» (январь).</w:t>
      </w:r>
    </w:p>
    <w:p w:rsidR="004A5981" w:rsidRDefault="004A5981" w:rsidP="00A21330">
      <w:pPr>
        <w:spacing w:line="149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8"/>
        </w:numPr>
        <w:tabs>
          <w:tab w:val="left" w:pos="321"/>
        </w:tabs>
        <w:spacing w:line="350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««Эффективность работы ДОУ по вопросам физкультурно-оздоровительной работы с детьми дошкольного возраста» (апрель).</w:t>
      </w:r>
    </w:p>
    <w:p w:rsidR="004A5981" w:rsidRDefault="004A5981" w:rsidP="00A21330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350" w:lineRule="auto"/>
        <w:ind w:left="6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итогам тематических проверок и фронтального контроля составлены аналитические справки и даны рекомендации воспитателю.</w:t>
      </w:r>
    </w:p>
    <w:p w:rsidR="004A5981" w:rsidRDefault="004A5981" w:rsidP="00A21330">
      <w:pPr>
        <w:spacing w:line="10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tabs>
          <w:tab w:val="left" w:pos="45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С </w:t>
      </w:r>
      <w:r>
        <w:rPr>
          <w:rFonts w:eastAsia="Times New Roman"/>
          <w:sz w:val="24"/>
          <w:szCs w:val="24"/>
        </w:rPr>
        <w:t>14 по 19 января прошла тематическая неделя «</w:t>
      </w:r>
      <w:proofErr w:type="spellStart"/>
      <w:r>
        <w:rPr>
          <w:rFonts w:eastAsia="Times New Roman"/>
          <w:sz w:val="24"/>
          <w:szCs w:val="24"/>
        </w:rPr>
        <w:t>Туган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телем</w:t>
      </w:r>
      <w:proofErr w:type="spellEnd"/>
      <w:r>
        <w:rPr>
          <w:rFonts w:eastAsia="Times New Roman"/>
          <w:sz w:val="24"/>
          <w:szCs w:val="24"/>
        </w:rPr>
        <w:t xml:space="preserve"> – татар теле», «</w:t>
      </w:r>
      <w:proofErr w:type="spellStart"/>
      <w:r>
        <w:rPr>
          <w:rFonts w:eastAsia="Times New Roman"/>
          <w:sz w:val="24"/>
          <w:szCs w:val="24"/>
        </w:rPr>
        <w:t>Әбиемнең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серле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сандыгы</w:t>
      </w:r>
      <w:proofErr w:type="spellEnd"/>
      <w:r>
        <w:rPr>
          <w:rFonts w:eastAsia="Times New Roman"/>
          <w:sz w:val="24"/>
          <w:szCs w:val="24"/>
        </w:rPr>
        <w:t>” итоговое мероприятие выставка детских работ по теме: “Национальная одежда татарского народа”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>16 февраля в рамках недели «</w:t>
      </w:r>
      <w:proofErr w:type="spellStart"/>
      <w:r>
        <w:rPr>
          <w:rFonts w:eastAsia="Times New Roman"/>
          <w:sz w:val="24"/>
          <w:szCs w:val="24"/>
        </w:rPr>
        <w:t>М.Джалиль</w:t>
      </w:r>
      <w:proofErr w:type="spellEnd"/>
      <w:r>
        <w:rPr>
          <w:rFonts w:eastAsia="Times New Roman"/>
          <w:sz w:val="24"/>
          <w:szCs w:val="24"/>
        </w:rPr>
        <w:t xml:space="preserve"> – сын татарского народа» участвовали в </w:t>
      </w:r>
      <w:proofErr w:type="spellStart"/>
      <w:r>
        <w:rPr>
          <w:rFonts w:eastAsia="Times New Roman"/>
          <w:sz w:val="24"/>
          <w:szCs w:val="24"/>
        </w:rPr>
        <w:t>ак</w:t>
      </w:r>
      <w:proofErr w:type="spellEnd"/>
      <w:r>
        <w:rPr>
          <w:rFonts w:eastAsia="Times New Roman"/>
          <w:sz w:val="24"/>
          <w:szCs w:val="24"/>
          <w:lang w:val="tt-RU"/>
        </w:rPr>
        <w:t>ции “Читаем Моабитские тетради”.</w:t>
      </w:r>
    </w:p>
    <w:p w:rsidR="004A5981" w:rsidRPr="00466CA4" w:rsidRDefault="004A5981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В </w:t>
      </w:r>
      <w:r>
        <w:rPr>
          <w:rFonts w:eastAsia="Times New Roman"/>
          <w:sz w:val="24"/>
          <w:szCs w:val="24"/>
        </w:rPr>
        <w:t>начале марта прошли праздничные утренники ко дню 8 Марта</w:t>
      </w:r>
      <w:r>
        <w:rPr>
          <w:rFonts w:eastAsia="Times New Roman"/>
          <w:sz w:val="24"/>
          <w:szCs w:val="24"/>
          <w:lang w:val="tt-RU"/>
        </w:rPr>
        <w:t>.</w:t>
      </w:r>
    </w:p>
    <w:p w:rsidR="001D46E6" w:rsidRDefault="001D46E6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26 апреля был проведен Всероссийский урок по “Основам безопасности жизнедеятельности”, посвященный празднованию Победы в ВОВ, дню Пожарной охраны и безопасному отдыху детей в летний период.</w:t>
      </w:r>
    </w:p>
    <w:p w:rsidR="004A5981" w:rsidRPr="003B58F9" w:rsidRDefault="004A5981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  <w:lang w:val="tt-RU"/>
        </w:rPr>
        <w:t>апреле с воспитанниками присоединились к акциям “Каждому скворцу-по дворцу!”, “Весенние заботы”, “Кошл</w:t>
      </w:r>
      <w:r w:rsidR="001D46E6">
        <w:rPr>
          <w:rFonts w:eastAsia="Times New Roman"/>
          <w:sz w:val="24"/>
          <w:szCs w:val="24"/>
          <w:lang w:val="tt-RU"/>
        </w:rPr>
        <w:t>арны саклагыз”</w:t>
      </w:r>
      <w:r>
        <w:rPr>
          <w:rFonts w:eastAsia="Times New Roman"/>
          <w:sz w:val="24"/>
          <w:szCs w:val="24"/>
          <w:lang w:val="tt-RU"/>
        </w:rPr>
        <w:t>, “Собираем мус</w:t>
      </w:r>
      <w:r w:rsidR="001D46E6">
        <w:rPr>
          <w:rFonts w:eastAsia="Times New Roman"/>
          <w:sz w:val="24"/>
          <w:szCs w:val="24"/>
          <w:lang w:val="tt-RU"/>
        </w:rPr>
        <w:t>ор сортируя”</w:t>
      </w:r>
      <w:r>
        <w:rPr>
          <w:rFonts w:eastAsia="Times New Roman"/>
          <w:sz w:val="24"/>
          <w:szCs w:val="24"/>
          <w:lang w:val="tt-RU"/>
        </w:rPr>
        <w:t>. Был</w:t>
      </w:r>
      <w:r w:rsidR="001D46E6">
        <w:rPr>
          <w:rFonts w:eastAsia="Times New Roman"/>
          <w:sz w:val="24"/>
          <w:szCs w:val="24"/>
          <w:lang w:val="tt-RU"/>
        </w:rPr>
        <w:t>и награждены грамотой 2 степени</w:t>
      </w:r>
      <w:r>
        <w:rPr>
          <w:rFonts w:eastAsia="Times New Roman"/>
          <w:sz w:val="24"/>
          <w:szCs w:val="24"/>
          <w:lang w:val="tt-RU"/>
        </w:rPr>
        <w:t xml:space="preserve"> за активно</w:t>
      </w:r>
      <w:r w:rsidR="001D46E6">
        <w:rPr>
          <w:rFonts w:eastAsia="Times New Roman"/>
          <w:sz w:val="24"/>
          <w:szCs w:val="24"/>
          <w:lang w:val="tt-RU"/>
        </w:rPr>
        <w:t>е участие в акции “Эковесна-2023</w:t>
      </w:r>
      <w:r>
        <w:rPr>
          <w:rFonts w:eastAsia="Times New Roman"/>
          <w:sz w:val="24"/>
          <w:szCs w:val="24"/>
          <w:lang w:val="tt-RU"/>
        </w:rPr>
        <w:t>”.</w:t>
      </w:r>
    </w:p>
    <w:p w:rsidR="004A5981" w:rsidRPr="00466CA4" w:rsidRDefault="004A5981" w:rsidP="00A21330">
      <w:pPr>
        <w:spacing w:line="234" w:lineRule="auto"/>
        <w:ind w:left="6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Накануне праздника 9 мая, с целью воспитания патриотических чувств к Родине, провели праздничный утренник ко Дню Победы</w:t>
      </w:r>
      <w:r>
        <w:rPr>
          <w:rFonts w:eastAsia="Times New Roman"/>
          <w:sz w:val="24"/>
          <w:szCs w:val="24"/>
          <w:lang w:val="tt-RU"/>
        </w:rPr>
        <w:t>,</w:t>
      </w:r>
      <w:r w:rsidR="001D46E6">
        <w:rPr>
          <w:rFonts w:eastAsia="Times New Roman"/>
          <w:sz w:val="24"/>
          <w:szCs w:val="24"/>
          <w:lang w:val="tt-RU"/>
        </w:rPr>
        <w:t xml:space="preserve"> </w:t>
      </w:r>
      <w:r>
        <w:rPr>
          <w:rFonts w:eastAsia="Times New Roman"/>
          <w:sz w:val="24"/>
          <w:szCs w:val="24"/>
          <w:lang w:val="tt-RU"/>
        </w:rPr>
        <w:t>также присоеднились к акции “</w:t>
      </w:r>
      <w:proofErr w:type="spellStart"/>
      <w:r w:rsidR="001D46E6">
        <w:rPr>
          <w:rFonts w:eastAsia="Times New Roman"/>
          <w:sz w:val="24"/>
          <w:szCs w:val="24"/>
        </w:rPr>
        <w:t>Хәтер</w:t>
      </w:r>
      <w:proofErr w:type="spellEnd"/>
      <w:r w:rsidR="001D46E6">
        <w:rPr>
          <w:rFonts w:eastAsia="Times New Roman"/>
          <w:sz w:val="24"/>
          <w:szCs w:val="24"/>
        </w:rPr>
        <w:t xml:space="preserve"> </w:t>
      </w:r>
      <w:proofErr w:type="spellStart"/>
      <w:r w:rsidR="001D46E6">
        <w:rPr>
          <w:rFonts w:eastAsia="Times New Roman"/>
          <w:sz w:val="24"/>
          <w:szCs w:val="24"/>
        </w:rPr>
        <w:t>шәме</w:t>
      </w:r>
      <w:proofErr w:type="spellEnd"/>
      <w:r w:rsidR="001D46E6">
        <w:rPr>
          <w:rFonts w:eastAsia="Times New Roman"/>
          <w:sz w:val="24"/>
          <w:szCs w:val="24"/>
        </w:rPr>
        <w:t>», приняли участие в параде</w:t>
      </w:r>
      <w:r w:rsidR="00244293">
        <w:rPr>
          <w:rFonts w:eastAsia="Times New Roman"/>
          <w:sz w:val="24"/>
          <w:szCs w:val="24"/>
        </w:rPr>
        <w:t>.</w:t>
      </w:r>
    </w:p>
    <w:p w:rsidR="004A5981" w:rsidRDefault="00244293" w:rsidP="00A21330">
      <w:pPr>
        <w:ind w:left="3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27 </w:t>
      </w:r>
      <w:r w:rsidR="004A5981" w:rsidRPr="00466CA4">
        <w:rPr>
          <w:rFonts w:eastAsia="Times New Roman"/>
          <w:sz w:val="24"/>
          <w:szCs w:val="24"/>
          <w:lang w:val="tt-RU"/>
        </w:rPr>
        <w:t>м</w:t>
      </w:r>
      <w:r w:rsidR="004A5981">
        <w:rPr>
          <w:rFonts w:eastAsia="Times New Roman"/>
          <w:sz w:val="24"/>
          <w:szCs w:val="24"/>
          <w:lang w:val="tt-RU"/>
        </w:rPr>
        <w:t xml:space="preserve">ая </w:t>
      </w:r>
      <w:r w:rsidR="004A5981">
        <w:rPr>
          <w:rFonts w:eastAsia="Times New Roman"/>
          <w:sz w:val="24"/>
          <w:szCs w:val="24"/>
        </w:rPr>
        <w:t xml:space="preserve"> прошел праздничный утренник «До свидания детский сад»</w:t>
      </w:r>
      <w:r>
        <w:rPr>
          <w:rFonts w:eastAsia="Times New Roman"/>
          <w:sz w:val="24"/>
          <w:szCs w:val="24"/>
        </w:rPr>
        <w:t>.</w:t>
      </w:r>
    </w:p>
    <w:p w:rsidR="00244293" w:rsidRPr="00466CA4" w:rsidRDefault="00244293" w:rsidP="00A21330">
      <w:pPr>
        <w:ind w:left="306"/>
        <w:jc w:val="both"/>
        <w:rPr>
          <w:sz w:val="20"/>
          <w:szCs w:val="20"/>
          <w:lang w:val="tt-RU"/>
        </w:rPr>
      </w:pPr>
      <w:r>
        <w:rPr>
          <w:rFonts w:eastAsia="Times New Roman"/>
          <w:sz w:val="24"/>
          <w:szCs w:val="24"/>
        </w:rPr>
        <w:t>1 июня воспитанники и воспитатель успешно приняли участие в спортивном мероприятии по ПДД в Богатых Сабах.</w:t>
      </w:r>
    </w:p>
    <w:p w:rsidR="004A5981" w:rsidRDefault="00244293" w:rsidP="00A21330">
      <w:pPr>
        <w:spacing w:line="237" w:lineRule="auto"/>
        <w:ind w:left="3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2</w:t>
      </w:r>
      <w:r w:rsidR="004A5981">
        <w:rPr>
          <w:rFonts w:eastAsia="Times New Roman"/>
          <w:sz w:val="24"/>
          <w:szCs w:val="24"/>
          <w:lang w:val="tt-RU"/>
        </w:rPr>
        <w:t xml:space="preserve"> </w:t>
      </w:r>
      <w:r w:rsidR="004A5981" w:rsidRPr="00466CA4">
        <w:rPr>
          <w:rFonts w:eastAsia="Times New Roman"/>
          <w:sz w:val="24"/>
          <w:szCs w:val="24"/>
        </w:rPr>
        <w:t>июня воспитатель организовала развлечение ко Дню защиты детей</w:t>
      </w:r>
      <w:r w:rsidR="004A5981">
        <w:rPr>
          <w:rFonts w:eastAsia="Times New Roman"/>
          <w:sz w:val="24"/>
          <w:szCs w:val="24"/>
          <w:lang w:val="tt-RU"/>
        </w:rPr>
        <w:t xml:space="preserve">, а также </w:t>
      </w:r>
      <w:r w:rsidR="004A5981">
        <w:rPr>
          <w:rFonts w:eastAsia="Times New Roman"/>
          <w:sz w:val="24"/>
          <w:szCs w:val="24"/>
        </w:rPr>
        <w:t>провели национальный народный праздник «Сабантуй»</w:t>
      </w:r>
      <w:r>
        <w:rPr>
          <w:rFonts w:eastAsia="Times New Roman"/>
          <w:sz w:val="24"/>
          <w:szCs w:val="24"/>
        </w:rPr>
        <w:t>.</w:t>
      </w:r>
    </w:p>
    <w:p w:rsidR="004A5981" w:rsidRDefault="004A5981" w:rsidP="00A21330">
      <w:pPr>
        <w:tabs>
          <w:tab w:val="left" w:pos="526"/>
        </w:tabs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В сентябре</w:t>
      </w:r>
      <w:r>
        <w:rPr>
          <w:rFonts w:eastAsia="Times New Roman"/>
          <w:sz w:val="24"/>
          <w:szCs w:val="24"/>
        </w:rPr>
        <w:t xml:space="preserve"> в нашем детском саду прошла экологическая акция "Посади дерево-вырастет лес".</w:t>
      </w:r>
    </w:p>
    <w:p w:rsidR="004A5981" w:rsidRDefault="004A5981" w:rsidP="00A21330">
      <w:pPr>
        <w:tabs>
          <w:tab w:val="left" w:pos="666"/>
        </w:tabs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26 с</w:t>
      </w:r>
      <w:r w:rsidRPr="00103D4E">
        <w:rPr>
          <w:rFonts w:eastAsia="Times New Roman"/>
          <w:sz w:val="24"/>
          <w:szCs w:val="24"/>
          <w:lang w:val="tt-RU"/>
        </w:rPr>
        <w:t xml:space="preserve">ентября </w:t>
      </w:r>
      <w:r w:rsidRPr="00103D4E">
        <w:rPr>
          <w:rFonts w:eastAsia="Times New Roman"/>
          <w:sz w:val="24"/>
          <w:szCs w:val="24"/>
        </w:rPr>
        <w:t xml:space="preserve"> провели осенние праздники. Была организована вы</w:t>
      </w:r>
      <w:r>
        <w:rPr>
          <w:rFonts w:eastAsia="Times New Roman"/>
          <w:sz w:val="24"/>
          <w:szCs w:val="24"/>
        </w:rPr>
        <w:t>ставка поделок  «</w:t>
      </w:r>
      <w:proofErr w:type="gramStart"/>
      <w:r>
        <w:rPr>
          <w:rFonts w:eastAsia="Times New Roman"/>
          <w:sz w:val="24"/>
          <w:szCs w:val="24"/>
        </w:rPr>
        <w:t>Кабак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бэйрэме</w:t>
      </w:r>
      <w:proofErr w:type="spellEnd"/>
      <w:r>
        <w:rPr>
          <w:rFonts w:eastAsia="Times New Roman"/>
          <w:sz w:val="24"/>
          <w:szCs w:val="24"/>
        </w:rPr>
        <w:t>», так</w:t>
      </w:r>
      <w:r>
        <w:rPr>
          <w:rFonts w:eastAsia="Times New Roman"/>
          <w:sz w:val="24"/>
          <w:szCs w:val="24"/>
          <w:lang w:val="tt-RU"/>
        </w:rPr>
        <w:t>же участвовали во всероссийской акции “День урожая”.</w:t>
      </w:r>
    </w:p>
    <w:p w:rsidR="00253FDF" w:rsidRPr="001D46E6" w:rsidRDefault="004A5981" w:rsidP="00253FDF">
      <w:pPr>
        <w:spacing w:line="234" w:lineRule="auto"/>
        <w:ind w:left="6" w:firstLine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</w:t>
      </w:r>
      <w:r w:rsidR="00253FDF">
        <w:rPr>
          <w:rFonts w:eastAsia="Times New Roman"/>
          <w:sz w:val="24"/>
          <w:szCs w:val="24"/>
          <w:lang w:val="tt-RU"/>
        </w:rPr>
        <w:t>26 октября была организована встреча с нача</w:t>
      </w:r>
      <w:proofErr w:type="spellStart"/>
      <w:r w:rsidR="00253FDF">
        <w:rPr>
          <w:rFonts w:eastAsia="Times New Roman"/>
          <w:sz w:val="24"/>
          <w:szCs w:val="24"/>
        </w:rPr>
        <w:t>льником</w:t>
      </w:r>
      <w:proofErr w:type="spellEnd"/>
      <w:r w:rsidR="00253FDF">
        <w:rPr>
          <w:rFonts w:eastAsia="Times New Roman"/>
          <w:sz w:val="24"/>
          <w:szCs w:val="24"/>
        </w:rPr>
        <w:t xml:space="preserve"> </w:t>
      </w:r>
      <w:r w:rsidR="00253FDF" w:rsidRPr="001D46E6">
        <w:rPr>
          <w:rFonts w:eastAsia="Times New Roman"/>
          <w:sz w:val="24"/>
          <w:szCs w:val="24"/>
        </w:rPr>
        <w:t>Сабинского отделения ГБУ "Безопасность дорожного дви</w:t>
      </w:r>
      <w:r w:rsidR="00253FDF">
        <w:rPr>
          <w:rFonts w:eastAsia="Times New Roman"/>
          <w:sz w:val="24"/>
          <w:szCs w:val="24"/>
        </w:rPr>
        <w:t xml:space="preserve">жения" </w:t>
      </w:r>
      <w:proofErr w:type="spellStart"/>
      <w:r w:rsidR="00253FDF">
        <w:rPr>
          <w:rFonts w:eastAsia="Times New Roman"/>
          <w:sz w:val="24"/>
          <w:szCs w:val="24"/>
        </w:rPr>
        <w:t>Ягафаровой</w:t>
      </w:r>
      <w:proofErr w:type="spellEnd"/>
      <w:r w:rsidR="00253FDF">
        <w:rPr>
          <w:rFonts w:eastAsia="Times New Roman"/>
          <w:sz w:val="24"/>
          <w:szCs w:val="24"/>
        </w:rPr>
        <w:t xml:space="preserve"> Гузель </w:t>
      </w:r>
      <w:proofErr w:type="spellStart"/>
      <w:r w:rsidR="00253FDF">
        <w:rPr>
          <w:rFonts w:eastAsia="Times New Roman"/>
          <w:sz w:val="24"/>
          <w:szCs w:val="24"/>
        </w:rPr>
        <w:t>Назифовной</w:t>
      </w:r>
      <w:proofErr w:type="spellEnd"/>
      <w:r w:rsidR="00253FDF">
        <w:rPr>
          <w:rFonts w:eastAsia="Times New Roman"/>
          <w:sz w:val="24"/>
          <w:szCs w:val="24"/>
        </w:rPr>
        <w:t>.</w:t>
      </w:r>
    </w:p>
    <w:p w:rsidR="004A5981" w:rsidRDefault="00244293" w:rsidP="00244293">
      <w:pPr>
        <w:tabs>
          <w:tab w:val="left" w:pos="666"/>
        </w:tabs>
        <w:ind w:lef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26 </w:t>
      </w:r>
      <w:r w:rsidR="004A5981" w:rsidRPr="00244293">
        <w:rPr>
          <w:rFonts w:eastAsia="Times New Roman"/>
          <w:sz w:val="24"/>
          <w:szCs w:val="24"/>
        </w:rPr>
        <w:t>ноября провели праздничный утренник в честь Дня матери.</w:t>
      </w:r>
    </w:p>
    <w:p w:rsidR="00244293" w:rsidRDefault="00244293" w:rsidP="00244293">
      <w:pPr>
        <w:tabs>
          <w:tab w:val="left" w:pos="666"/>
        </w:tabs>
        <w:ind w:left="24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>30 ноября приняли участие в районном конкурсе-проекте «</w:t>
      </w:r>
      <w:r>
        <w:rPr>
          <w:rFonts w:eastAsia="Times New Roman"/>
          <w:sz w:val="24"/>
          <w:szCs w:val="24"/>
          <w:lang w:val="tt-RU"/>
        </w:rPr>
        <w:t>Мәхәббәт аша тәрбия</w:t>
      </w:r>
      <w:proofErr w:type="gramStart"/>
      <w:r>
        <w:rPr>
          <w:rFonts w:eastAsia="Times New Roman"/>
          <w:sz w:val="24"/>
          <w:szCs w:val="24"/>
          <w:lang w:val="tt-RU"/>
        </w:rPr>
        <w:t>.Б</w:t>
      </w:r>
      <w:proofErr w:type="gramEnd"/>
      <w:r>
        <w:rPr>
          <w:rFonts w:eastAsia="Times New Roman"/>
          <w:sz w:val="24"/>
          <w:szCs w:val="24"/>
          <w:lang w:val="tt-RU"/>
        </w:rPr>
        <w:t>ишек җыры”. Наш детский сад был награ</w:t>
      </w:r>
      <w:proofErr w:type="spellStart"/>
      <w:r>
        <w:rPr>
          <w:rFonts w:eastAsia="Times New Roman"/>
          <w:sz w:val="24"/>
          <w:szCs w:val="24"/>
        </w:rPr>
        <w:t>жден</w:t>
      </w:r>
      <w:proofErr w:type="spellEnd"/>
      <w:r>
        <w:rPr>
          <w:rFonts w:eastAsia="Times New Roman"/>
          <w:sz w:val="24"/>
          <w:szCs w:val="24"/>
        </w:rPr>
        <w:t xml:space="preserve"> дипломом победителя в номинации «</w:t>
      </w:r>
      <w:proofErr w:type="spellStart"/>
      <w:r w:rsidR="00253FDF" w:rsidRPr="005B3B11">
        <w:rPr>
          <w:rFonts w:eastAsiaTheme="minorHAnsi"/>
          <w:sz w:val="24"/>
          <w:szCs w:val="24"/>
          <w:lang w:eastAsia="en-US"/>
        </w:rPr>
        <w:t>Монлы</w:t>
      </w:r>
      <w:proofErr w:type="spellEnd"/>
      <w:r w:rsidR="00253FDF"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253FDF" w:rsidRPr="005B3B11">
        <w:rPr>
          <w:rFonts w:eastAsiaTheme="minorHAnsi"/>
          <w:sz w:val="24"/>
          <w:szCs w:val="24"/>
          <w:lang w:eastAsia="en-US"/>
        </w:rPr>
        <w:t>бишек</w:t>
      </w:r>
      <w:proofErr w:type="spellEnd"/>
      <w:r w:rsidR="00253FDF"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253FDF" w:rsidRPr="005B3B11">
        <w:rPr>
          <w:rFonts w:eastAsiaTheme="minorHAnsi"/>
          <w:sz w:val="24"/>
          <w:szCs w:val="24"/>
          <w:lang w:eastAsia="en-US"/>
        </w:rPr>
        <w:t>жыры</w:t>
      </w:r>
      <w:proofErr w:type="spellEnd"/>
      <w:r>
        <w:rPr>
          <w:rFonts w:eastAsia="Times New Roman"/>
          <w:sz w:val="24"/>
          <w:szCs w:val="24"/>
          <w:lang w:val="tt-RU"/>
        </w:rPr>
        <w:t>”.</w:t>
      </w:r>
    </w:p>
    <w:p w:rsidR="004A5981" w:rsidRPr="003814ED" w:rsidRDefault="00253FDF" w:rsidP="00A21330">
      <w:pPr>
        <w:tabs>
          <w:tab w:val="left" w:pos="492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  <w:sectPr w:rsidR="004A5981" w:rsidRPr="003814ED">
          <w:pgSz w:w="11900" w:h="16838"/>
          <w:pgMar w:top="700" w:right="566" w:bottom="0" w:left="994" w:header="0" w:footer="0" w:gutter="0"/>
          <w:cols w:space="720" w:equalWidth="0">
            <w:col w:w="10346"/>
          </w:cols>
        </w:sectPr>
      </w:pPr>
      <w:r>
        <w:rPr>
          <w:rFonts w:eastAsia="Times New Roman"/>
          <w:sz w:val="24"/>
          <w:szCs w:val="24"/>
          <w:lang w:val="tt-RU"/>
        </w:rPr>
        <w:t xml:space="preserve">    </w:t>
      </w:r>
    </w:p>
    <w:p w:rsidR="004A5981" w:rsidRDefault="004A5981" w:rsidP="00E4796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6.2.Результативность участия в конкурсах коллектива и воспитанников</w:t>
      </w:r>
    </w:p>
    <w:p w:rsidR="004A5981" w:rsidRDefault="004A5981" w:rsidP="00E4796C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МБДОУ </w:t>
      </w:r>
      <w:r w:rsidR="00E4604B">
        <w:rPr>
          <w:rFonts w:eastAsia="Times New Roman"/>
          <w:b/>
          <w:bCs/>
          <w:sz w:val="24"/>
          <w:szCs w:val="24"/>
        </w:rPr>
        <w:t xml:space="preserve">«Два Поля </w:t>
      </w:r>
      <w:proofErr w:type="spellStart"/>
      <w:r w:rsidR="00E4604B"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>рташский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b/>
          <w:bCs/>
          <w:sz w:val="24"/>
          <w:szCs w:val="24"/>
        </w:rPr>
        <w:t>К</w:t>
      </w:r>
      <w:r w:rsidR="00E4604B">
        <w:rPr>
          <w:rFonts w:eastAsia="Times New Roman"/>
          <w:b/>
          <w:bCs/>
          <w:sz w:val="24"/>
          <w:szCs w:val="24"/>
        </w:rPr>
        <w:t>убэлэк</w:t>
      </w:r>
      <w:proofErr w:type="spellEnd"/>
      <w:r>
        <w:rPr>
          <w:rFonts w:eastAsia="Times New Roman"/>
          <w:b/>
          <w:bCs/>
          <w:sz w:val="24"/>
          <w:szCs w:val="24"/>
        </w:rPr>
        <w:t>».</w:t>
      </w:r>
    </w:p>
    <w:p w:rsidR="004A5981" w:rsidRDefault="004A5981" w:rsidP="00A21330">
      <w:pPr>
        <w:ind w:right="-119"/>
        <w:jc w:val="both"/>
        <w:rPr>
          <w:rFonts w:eastAsia="Times New Roman"/>
          <w:b/>
          <w:bCs/>
          <w:sz w:val="24"/>
          <w:szCs w:val="24"/>
        </w:rPr>
      </w:pPr>
    </w:p>
    <w:p w:rsidR="004A5981" w:rsidRDefault="004A5981" w:rsidP="00A21330">
      <w:pPr>
        <w:ind w:right="-119"/>
        <w:jc w:val="both"/>
        <w:rPr>
          <w:rFonts w:eastAsia="Times New Roman"/>
          <w:bCs/>
          <w:sz w:val="24"/>
          <w:szCs w:val="24"/>
          <w:lang w:val="tt-RU"/>
        </w:rPr>
      </w:pPr>
      <w:proofErr w:type="spellStart"/>
      <w:r w:rsidRPr="0083637E">
        <w:rPr>
          <w:rFonts w:eastAsia="Times New Roman"/>
          <w:bCs/>
          <w:sz w:val="24"/>
          <w:szCs w:val="24"/>
        </w:rPr>
        <w:t>Дости</w:t>
      </w:r>
      <w:proofErr w:type="spellEnd"/>
      <w:r w:rsidRPr="0083637E">
        <w:rPr>
          <w:rFonts w:eastAsia="Times New Roman"/>
          <w:bCs/>
          <w:sz w:val="24"/>
          <w:szCs w:val="24"/>
          <w:lang w:val="tt-RU"/>
        </w:rPr>
        <w:t>жения педагогов</w:t>
      </w:r>
      <w:proofErr w:type="gramStart"/>
      <w:r w:rsidRPr="0083637E">
        <w:rPr>
          <w:rFonts w:eastAsia="Times New Roman"/>
          <w:bCs/>
          <w:sz w:val="24"/>
          <w:szCs w:val="24"/>
          <w:lang w:val="tt-RU"/>
        </w:rPr>
        <w:t>,к</w:t>
      </w:r>
      <w:proofErr w:type="gramEnd"/>
      <w:r w:rsidRPr="0083637E">
        <w:rPr>
          <w:rFonts w:eastAsia="Times New Roman"/>
          <w:bCs/>
          <w:sz w:val="24"/>
          <w:szCs w:val="24"/>
          <w:lang w:val="tt-RU"/>
        </w:rPr>
        <w:t>оллектива,воспитанников в муниципальных, республиканских,федеральных конкурсах:</w:t>
      </w:r>
    </w:p>
    <w:p w:rsidR="00D14502" w:rsidRPr="00E4796C" w:rsidRDefault="00D14502" w:rsidP="005B3B11">
      <w:pPr>
        <w:pStyle w:val="a4"/>
        <w:ind w:right="-119"/>
        <w:jc w:val="both"/>
        <w:rPr>
          <w:sz w:val="24"/>
          <w:szCs w:val="24"/>
          <w:lang w:val="tt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4A5981" w:rsidRPr="0083637E" w:rsidTr="005B3B11">
        <w:trPr>
          <w:trHeight w:val="264"/>
        </w:trPr>
        <w:tc>
          <w:tcPr>
            <w:tcW w:w="30" w:type="dxa"/>
            <w:vAlign w:val="bottom"/>
          </w:tcPr>
          <w:p w:rsidR="004A5981" w:rsidRPr="0083637E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80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65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85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19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64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197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79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00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3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0"/>
        </w:trPr>
        <w:tc>
          <w:tcPr>
            <w:tcW w:w="30" w:type="dxa"/>
            <w:vAlign w:val="bottom"/>
          </w:tcPr>
          <w:p w:rsidR="004A5981" w:rsidRDefault="004A5981" w:rsidP="005B3B11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9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5B3B11">
        <w:trPr>
          <w:trHeight w:val="262"/>
        </w:trPr>
        <w:tc>
          <w:tcPr>
            <w:tcW w:w="30" w:type="dxa"/>
            <w:vAlign w:val="bottom"/>
          </w:tcPr>
          <w:p w:rsidR="004A5981" w:rsidRDefault="004A5981" w:rsidP="005B3B11">
            <w:pPr>
              <w:jc w:val="both"/>
              <w:rPr>
                <w:sz w:val="1"/>
                <w:szCs w:val="1"/>
              </w:rPr>
            </w:pPr>
          </w:p>
        </w:tc>
      </w:tr>
    </w:tbl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1. Воспитатель 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Сертификт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за участие по интегрированному обучению детей правилам безопасного поведения на дорогах Сабинского муниципального района РТ «Спортивные виражи».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2.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, Диплом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лаурета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3 степени в республиканском конкурсе методических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разработок</w:t>
      </w:r>
      <w:proofErr w:type="gramStart"/>
      <w:r w:rsidRPr="005B3B11">
        <w:rPr>
          <w:rFonts w:eastAsiaTheme="minorHAnsi"/>
          <w:sz w:val="24"/>
          <w:szCs w:val="24"/>
          <w:lang w:eastAsia="en-US"/>
        </w:rPr>
        <w:t>,к</w:t>
      </w:r>
      <w:proofErr w:type="gramEnd"/>
      <w:r w:rsidRPr="005B3B11">
        <w:rPr>
          <w:rFonts w:eastAsiaTheme="minorHAnsi"/>
          <w:sz w:val="24"/>
          <w:szCs w:val="24"/>
          <w:lang w:eastAsia="en-US"/>
        </w:rPr>
        <w:t>онспектов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, сценариев и пособий по экологическому воспитанию.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3.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, Грамота 2 место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республиконского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конкурса методических разработок  «Мое безопасное детство» 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4.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, Диплом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лаурета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3 степени Республиканский конкурс «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Алиш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и детство» воспитанник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Залялиев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Шамиль в номинации «Театрализованная постановка»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5.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, Диплом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лаурета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3 степени Республиканский конкурс «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Алиш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и детство» воспитанница Шакирова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Зилия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в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номинаии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«Художественное слово»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6.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, победитель 1 место Всероссийский онлайн-викторине «</w:t>
      </w:r>
      <w:proofErr w:type="gramStart"/>
      <w:r w:rsidRPr="005B3B11">
        <w:rPr>
          <w:rFonts w:eastAsiaTheme="minorHAnsi"/>
          <w:sz w:val="24"/>
          <w:szCs w:val="24"/>
          <w:lang w:eastAsia="en-US"/>
        </w:rPr>
        <w:t>Я-</w:t>
      </w:r>
      <w:proofErr w:type="gramEnd"/>
      <w:r w:rsidRPr="005B3B11">
        <w:rPr>
          <w:rFonts w:eastAsiaTheme="minorHAnsi"/>
          <w:sz w:val="24"/>
          <w:szCs w:val="24"/>
          <w:lang w:eastAsia="en-US"/>
        </w:rPr>
        <w:t xml:space="preserve"> профессионал».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7.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, победитель 1 место Всероссийский онлайн-викторине «Дни воинской славы России».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8.  Воспитатель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Бариева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Гульнара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Фаатовна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, диплом 2 степени в республиканском творческом конкурсе «Страна детства» воспитанник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Залялиев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Шамиль в номинации «Декоративно-прикладное искусство»</w:t>
      </w:r>
    </w:p>
    <w:p w:rsid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9. </w:t>
      </w:r>
      <w:r>
        <w:rPr>
          <w:rFonts w:eastAsiaTheme="minorHAnsi"/>
          <w:sz w:val="24"/>
          <w:szCs w:val="24"/>
          <w:lang w:eastAsia="en-US"/>
        </w:rPr>
        <w:t>16.</w:t>
      </w:r>
      <w:r>
        <w:rPr>
          <w:rFonts w:eastAsiaTheme="minorHAnsi"/>
          <w:sz w:val="24"/>
          <w:szCs w:val="24"/>
          <w:lang w:eastAsia="en-US"/>
        </w:rPr>
        <w:tab/>
        <w:t xml:space="preserve">МБДОУ «Два Поля </w:t>
      </w:r>
      <w:proofErr w:type="spellStart"/>
      <w:r>
        <w:rPr>
          <w:rFonts w:eastAsiaTheme="minorHAnsi"/>
          <w:sz w:val="24"/>
          <w:szCs w:val="24"/>
          <w:lang w:eastAsia="en-US"/>
        </w:rPr>
        <w:t>А</w:t>
      </w:r>
      <w:r w:rsidRPr="005B3B11">
        <w:rPr>
          <w:rFonts w:eastAsiaTheme="minorHAnsi"/>
          <w:sz w:val="24"/>
          <w:szCs w:val="24"/>
          <w:lang w:eastAsia="en-US"/>
        </w:rPr>
        <w:t>рташский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детский сад “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К</w:t>
      </w:r>
      <w:r>
        <w:rPr>
          <w:rFonts w:eastAsiaTheme="minorHAnsi"/>
          <w:sz w:val="24"/>
          <w:szCs w:val="24"/>
          <w:lang w:eastAsia="en-US"/>
        </w:rPr>
        <w:t>убэлэк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” – диплом победителя в номинации «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Монлы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бишек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жыры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5B3B11">
        <w:rPr>
          <w:rFonts w:eastAsiaTheme="minorHAnsi"/>
          <w:sz w:val="24"/>
          <w:szCs w:val="24"/>
          <w:lang w:eastAsia="en-US"/>
        </w:rPr>
        <w:t>районного конкурса “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Мәхәббәт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аша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тәрбия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.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Бишек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җыры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”.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 10. Грамота  3 место МБДОУ «Два поля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Арташский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детский сад «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Кубэлэк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» Сабинского муниципального района РТ  на районном фестивале иностранных языков в номинации «Песня»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11. Грамота  3 место МБДОУ «Два поля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Арташский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детский сад «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Кубэлэк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» Сабинского муниципального района РТ  в акции «ЭКОВЕСНА 2023» в номинации «Лучший детский сад»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12. Воспитатель Рахматуллина Регина Николаевна, грамота 1 место республиканского конкурса методических разработок по профилактике детского дорожно-транспортного травматизма «Мое безопасное детство» воспитанник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Сабиров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Ирек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>.</w:t>
      </w:r>
    </w:p>
    <w:p w:rsid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lastRenderedPageBreak/>
        <w:t>13. Воспитатель Рахматуллина Регина Николаевна, диплом 1 степени Всероссийский творческий конкурс «Наш друг светофор» воспитанник Рахматуллина Азалия в номинации «Рисунок»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14. Воспитатель Рахматуллина Регина Николаевна, победитель 1 место Всероссийского конкурса «Время года» воспитанник </w:t>
      </w:r>
      <w:proofErr w:type="spellStart"/>
      <w:r w:rsidRPr="005B3B11">
        <w:rPr>
          <w:rFonts w:eastAsiaTheme="minorHAnsi"/>
          <w:sz w:val="24"/>
          <w:szCs w:val="24"/>
          <w:lang w:eastAsia="en-US"/>
        </w:rPr>
        <w:t>Залалетдинова</w:t>
      </w:r>
      <w:proofErr w:type="spellEnd"/>
      <w:r w:rsidRPr="005B3B11">
        <w:rPr>
          <w:rFonts w:eastAsiaTheme="minorHAnsi"/>
          <w:sz w:val="24"/>
          <w:szCs w:val="24"/>
          <w:lang w:eastAsia="en-US"/>
        </w:rPr>
        <w:t xml:space="preserve"> Гузель в номинации «Краски лета»</w:t>
      </w:r>
    </w:p>
    <w:p w:rsidR="005B3B11" w:rsidRPr="005B3B11" w:rsidRDefault="005B3B11" w:rsidP="005B3B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5B3B11">
        <w:rPr>
          <w:rFonts w:eastAsiaTheme="minorHAnsi"/>
          <w:sz w:val="24"/>
          <w:szCs w:val="24"/>
          <w:lang w:eastAsia="en-US"/>
        </w:rPr>
        <w:t xml:space="preserve">15. Воспитатель Рахматуллина Регина Николаевна, диплом 1 место во Всероссийской онлайн – викторине «Дни Воинской славы России»   </w:t>
      </w:r>
    </w:p>
    <w:p w:rsidR="00FF1BF5" w:rsidRDefault="00FF1BF5" w:rsidP="00FF1BF5">
      <w:pPr>
        <w:tabs>
          <w:tab w:val="left" w:pos="3760"/>
        </w:tabs>
        <w:ind w:left="3760"/>
        <w:jc w:val="both"/>
        <w:rPr>
          <w:rFonts w:eastAsia="Times New Roman"/>
          <w:b/>
          <w:bCs/>
          <w:sz w:val="24"/>
          <w:szCs w:val="24"/>
        </w:rPr>
      </w:pPr>
    </w:p>
    <w:p w:rsidR="00FF1BF5" w:rsidRDefault="00FF1BF5" w:rsidP="00FF1BF5">
      <w:pPr>
        <w:tabs>
          <w:tab w:val="left" w:pos="3760"/>
        </w:tabs>
        <w:ind w:left="3760"/>
        <w:jc w:val="both"/>
        <w:rPr>
          <w:rFonts w:eastAsia="Times New Roman"/>
          <w:b/>
          <w:bCs/>
          <w:sz w:val="24"/>
          <w:szCs w:val="24"/>
        </w:rPr>
      </w:pPr>
    </w:p>
    <w:p w:rsidR="004A5981" w:rsidRDefault="004A5981" w:rsidP="00A21330">
      <w:pPr>
        <w:numPr>
          <w:ilvl w:val="0"/>
          <w:numId w:val="24"/>
        </w:numPr>
        <w:tabs>
          <w:tab w:val="left" w:pos="3760"/>
        </w:tabs>
        <w:ind w:left="376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Взаимодействие с родителями</w:t>
      </w:r>
    </w:p>
    <w:p w:rsidR="004A5981" w:rsidRDefault="004A5981" w:rsidP="00A21330">
      <w:pPr>
        <w:spacing w:line="23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Взаимодействие с родителями коллектив МБДОУ</w:t>
      </w:r>
      <w:r w:rsidR="00E4604B">
        <w:rPr>
          <w:rFonts w:eastAsia="Times New Roman"/>
          <w:sz w:val="24"/>
          <w:szCs w:val="24"/>
        </w:rPr>
        <w:t xml:space="preserve"> «Два Поля </w:t>
      </w:r>
      <w:proofErr w:type="spellStart"/>
      <w:r w:rsidR="00E4604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К</w:t>
      </w:r>
      <w:r w:rsidR="00E4604B">
        <w:rPr>
          <w:rFonts w:eastAsia="Times New Roman"/>
          <w:sz w:val="24"/>
          <w:szCs w:val="24"/>
        </w:rPr>
        <w:t>убэлэк</w:t>
      </w:r>
      <w:proofErr w:type="spellEnd"/>
      <w:r>
        <w:rPr>
          <w:rFonts w:eastAsia="Times New Roman"/>
          <w:sz w:val="24"/>
          <w:szCs w:val="24"/>
        </w:rPr>
        <w:t>»  строит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на принципе сотрудничества.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этом решаются задачи: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-повышение педагогической культуры родителей;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-приобщение родителей к участию в жизни детского сада;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4" w:lineRule="auto"/>
        <w:ind w:left="120" w:right="10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4A5981" w:rsidRDefault="004A5981" w:rsidP="00A21330">
      <w:pPr>
        <w:spacing w:line="2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решения этих задач используются различные формы работы: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-групповые родительские собрания, консультации;</w:t>
      </w:r>
    </w:p>
    <w:p w:rsidR="004A5981" w:rsidRDefault="004A5981" w:rsidP="00A21330">
      <w:pPr>
        <w:spacing w:line="1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-проведение совместных мероприятий для детей и родителей;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-анкетирование;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-наглядная информация;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-показ занятий для родителей;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-выставки совместных работ;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-посещение открытых мероприятий и участие в них;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-заключение договоров с родителями вновь поступивших детей и др.</w:t>
      </w:r>
    </w:p>
    <w:p w:rsidR="004A5981" w:rsidRDefault="004A5981" w:rsidP="00A21330">
      <w:pPr>
        <w:spacing w:line="281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1" w:lineRule="exact"/>
        <w:jc w:val="both"/>
        <w:rPr>
          <w:sz w:val="20"/>
          <w:szCs w:val="20"/>
        </w:rPr>
      </w:pPr>
    </w:p>
    <w:p w:rsidR="004A5981" w:rsidRDefault="004A5981" w:rsidP="00335EB7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Выводы и перспективы развития.</w:t>
      </w:r>
    </w:p>
    <w:p w:rsidR="004A5981" w:rsidRDefault="004A5981" w:rsidP="00A21330">
      <w:pPr>
        <w:spacing w:line="34" w:lineRule="exact"/>
        <w:jc w:val="both"/>
        <w:rPr>
          <w:sz w:val="20"/>
          <w:szCs w:val="20"/>
        </w:rPr>
      </w:pPr>
    </w:p>
    <w:p w:rsidR="004A5981" w:rsidRDefault="004A5981" w:rsidP="00E4796C">
      <w:pPr>
        <w:spacing w:line="235" w:lineRule="auto"/>
        <w:ind w:left="120" w:right="8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Учитывая результаты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деятельности МБДОУ</w:t>
      </w:r>
      <w:r w:rsidR="00FF1BF5">
        <w:rPr>
          <w:rFonts w:eastAsia="Times New Roman"/>
          <w:sz w:val="24"/>
          <w:szCs w:val="24"/>
        </w:rPr>
        <w:t xml:space="preserve"> «</w:t>
      </w:r>
      <w:r w:rsidR="00E4604B">
        <w:rPr>
          <w:rFonts w:eastAsia="Times New Roman"/>
          <w:sz w:val="24"/>
          <w:szCs w:val="24"/>
        </w:rPr>
        <w:t xml:space="preserve">Два Поля </w:t>
      </w:r>
      <w:proofErr w:type="spellStart"/>
      <w:r w:rsidR="00E4604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рташски</w:t>
      </w:r>
      <w:r w:rsidR="00E4796C">
        <w:rPr>
          <w:rFonts w:eastAsia="Times New Roman"/>
          <w:sz w:val="24"/>
          <w:szCs w:val="24"/>
        </w:rPr>
        <w:t>й</w:t>
      </w:r>
      <w:proofErr w:type="spellEnd"/>
      <w:r w:rsidR="00E4796C">
        <w:rPr>
          <w:rFonts w:eastAsia="Times New Roman"/>
          <w:sz w:val="24"/>
          <w:szCs w:val="24"/>
        </w:rPr>
        <w:t xml:space="preserve"> детский сад «</w:t>
      </w:r>
      <w:proofErr w:type="spellStart"/>
      <w:r w:rsidR="00E4604B">
        <w:rPr>
          <w:rFonts w:eastAsia="Times New Roman"/>
          <w:sz w:val="24"/>
          <w:szCs w:val="24"/>
        </w:rPr>
        <w:t>Кубэлэк</w:t>
      </w:r>
      <w:proofErr w:type="spellEnd"/>
      <w:r w:rsidR="00E4796C">
        <w:rPr>
          <w:rFonts w:eastAsia="Times New Roman"/>
          <w:sz w:val="24"/>
          <w:szCs w:val="24"/>
        </w:rPr>
        <w:t>» за 2023</w:t>
      </w:r>
      <w:r>
        <w:rPr>
          <w:rFonts w:eastAsia="Times New Roman"/>
          <w:sz w:val="24"/>
          <w:szCs w:val="24"/>
        </w:rPr>
        <w:t xml:space="preserve"> учебный год, можно сделать следующие выводы:</w:t>
      </w:r>
    </w:p>
    <w:p w:rsidR="004A5981" w:rsidRDefault="004A5981" w:rsidP="00E4796C">
      <w:pPr>
        <w:spacing w:line="41" w:lineRule="exact"/>
        <w:jc w:val="both"/>
        <w:rPr>
          <w:sz w:val="20"/>
          <w:szCs w:val="20"/>
        </w:rPr>
      </w:pPr>
    </w:p>
    <w:p w:rsidR="00FF1BF5" w:rsidRDefault="004A5981" w:rsidP="00FF1BF5">
      <w:pPr>
        <w:spacing w:line="237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Количество детей </w:t>
      </w:r>
      <w:r w:rsidR="00FF1BF5">
        <w:rPr>
          <w:rFonts w:eastAsia="Times New Roman"/>
          <w:sz w:val="24"/>
          <w:szCs w:val="24"/>
        </w:rPr>
        <w:t xml:space="preserve">– </w:t>
      </w:r>
      <w:r w:rsidR="00FF1BF5">
        <w:rPr>
          <w:rFonts w:eastAsia="Times New Roman"/>
          <w:sz w:val="24"/>
          <w:szCs w:val="24"/>
        </w:rPr>
        <w:t>участников различных выставок, конкурсов, концертов, остается стабильным.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FF1BF5" w:rsidRDefault="00FF1BF5" w:rsidP="00FF1BF5">
      <w:pPr>
        <w:spacing w:line="33" w:lineRule="exact"/>
        <w:jc w:val="both"/>
        <w:rPr>
          <w:sz w:val="20"/>
          <w:szCs w:val="20"/>
        </w:rPr>
      </w:pPr>
    </w:p>
    <w:p w:rsidR="00FF1BF5" w:rsidRDefault="00FF1BF5" w:rsidP="00FF1BF5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Перспективы развития на 20</w:t>
      </w:r>
      <w:r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год:</w:t>
      </w:r>
    </w:p>
    <w:p w:rsidR="00FF1BF5" w:rsidRDefault="00FF1BF5" w:rsidP="00FF1BF5">
      <w:pPr>
        <w:spacing w:line="41" w:lineRule="exact"/>
        <w:jc w:val="both"/>
        <w:rPr>
          <w:sz w:val="20"/>
          <w:szCs w:val="20"/>
        </w:rPr>
      </w:pPr>
    </w:p>
    <w:p w:rsidR="00FF1BF5" w:rsidRDefault="00FF1BF5" w:rsidP="00FF1BF5">
      <w:pPr>
        <w:spacing w:line="234" w:lineRule="auto"/>
        <w:ind w:left="6" w:right="25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-продолжить повышать уровень профессионального образования педагогов; продолжить оснащение предметно-образовательной среды учреждения;</w:t>
      </w:r>
    </w:p>
    <w:p w:rsidR="00FF1BF5" w:rsidRDefault="00FF1BF5" w:rsidP="00FF1BF5">
      <w:pPr>
        <w:spacing w:line="14" w:lineRule="exact"/>
        <w:jc w:val="both"/>
        <w:rPr>
          <w:sz w:val="20"/>
          <w:szCs w:val="20"/>
        </w:rPr>
      </w:pPr>
    </w:p>
    <w:p w:rsidR="00FF1BF5" w:rsidRDefault="00FF1BF5" w:rsidP="00FF1BF5">
      <w:pPr>
        <w:spacing w:line="23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FF1BF5" w:rsidRDefault="00FF1BF5" w:rsidP="00FF1BF5">
      <w:pPr>
        <w:spacing w:line="15" w:lineRule="exact"/>
        <w:jc w:val="both"/>
        <w:rPr>
          <w:sz w:val="20"/>
          <w:szCs w:val="20"/>
        </w:rPr>
      </w:pPr>
    </w:p>
    <w:p w:rsidR="00FF1BF5" w:rsidRPr="00FF1BF5" w:rsidRDefault="00FF1BF5" w:rsidP="00FF1BF5">
      <w:pPr>
        <w:numPr>
          <w:ilvl w:val="0"/>
          <w:numId w:val="25"/>
        </w:numPr>
        <w:tabs>
          <w:tab w:val="left" w:pos="271"/>
        </w:tabs>
        <w:spacing w:line="237" w:lineRule="auto"/>
        <w:ind w:left="6" w:hanging="6"/>
        <w:jc w:val="both"/>
        <w:rPr>
          <w:lang w:val="tt-RU"/>
        </w:rPr>
      </w:pPr>
      <w:r w:rsidRPr="00FF1BF5">
        <w:rPr>
          <w:rFonts w:eastAsia="Times New Roman"/>
          <w:sz w:val="24"/>
          <w:szCs w:val="24"/>
        </w:rPr>
        <w:t>продолжить работу по развитию психических процессов (памяти, внимания, мышления, эмоциональн</w:t>
      </w:r>
      <w:proofErr w:type="gramStart"/>
      <w:r w:rsidRPr="00FF1BF5">
        <w:rPr>
          <w:rFonts w:eastAsia="Times New Roman"/>
          <w:sz w:val="24"/>
          <w:szCs w:val="24"/>
        </w:rPr>
        <w:t>о-</w:t>
      </w:r>
      <w:proofErr w:type="gramEnd"/>
      <w:r w:rsidRPr="00FF1BF5">
        <w:rPr>
          <w:rFonts w:eastAsia="Times New Roman"/>
          <w:sz w:val="24"/>
          <w:szCs w:val="24"/>
        </w:rPr>
        <w:t xml:space="preserve"> волевой сферой), физических качеств, речи.</w:t>
      </w:r>
      <w:bookmarkStart w:id="0" w:name="_GoBack"/>
      <w:bookmarkEnd w:id="0"/>
    </w:p>
    <w:sectPr w:rsidR="00FF1BF5" w:rsidRPr="00FF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3A" w:rsidRDefault="00B5753A" w:rsidP="00287D5D">
      <w:r>
        <w:separator/>
      </w:r>
    </w:p>
  </w:endnote>
  <w:endnote w:type="continuationSeparator" w:id="0">
    <w:p w:rsidR="00B5753A" w:rsidRDefault="00B5753A" w:rsidP="0028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3A" w:rsidRDefault="00B5753A" w:rsidP="00287D5D">
      <w:r>
        <w:separator/>
      </w:r>
    </w:p>
  </w:footnote>
  <w:footnote w:type="continuationSeparator" w:id="0">
    <w:p w:rsidR="00B5753A" w:rsidRDefault="00B5753A" w:rsidP="0028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F028D9F0"/>
    <w:lvl w:ilvl="0" w:tplc="8B769A42">
      <w:start w:val="9"/>
      <w:numFmt w:val="decimal"/>
      <w:lvlText w:val="%1."/>
      <w:lvlJc w:val="left"/>
    </w:lvl>
    <w:lvl w:ilvl="1" w:tplc="4E84AE54">
      <w:numFmt w:val="decimal"/>
      <w:lvlText w:val=""/>
      <w:lvlJc w:val="left"/>
    </w:lvl>
    <w:lvl w:ilvl="2" w:tplc="69A2FBAC">
      <w:numFmt w:val="decimal"/>
      <w:lvlText w:val=""/>
      <w:lvlJc w:val="left"/>
    </w:lvl>
    <w:lvl w:ilvl="3" w:tplc="77F0B9FE">
      <w:numFmt w:val="decimal"/>
      <w:lvlText w:val=""/>
      <w:lvlJc w:val="left"/>
    </w:lvl>
    <w:lvl w:ilvl="4" w:tplc="B4C68834">
      <w:numFmt w:val="decimal"/>
      <w:lvlText w:val=""/>
      <w:lvlJc w:val="left"/>
    </w:lvl>
    <w:lvl w:ilvl="5" w:tplc="AB18232E">
      <w:numFmt w:val="decimal"/>
      <w:lvlText w:val=""/>
      <w:lvlJc w:val="left"/>
    </w:lvl>
    <w:lvl w:ilvl="6" w:tplc="DCA2CE52">
      <w:numFmt w:val="decimal"/>
      <w:lvlText w:val=""/>
      <w:lvlJc w:val="left"/>
    </w:lvl>
    <w:lvl w:ilvl="7" w:tplc="9F12192A">
      <w:numFmt w:val="decimal"/>
      <w:lvlText w:val=""/>
      <w:lvlJc w:val="left"/>
    </w:lvl>
    <w:lvl w:ilvl="8" w:tplc="BCC8E5C8">
      <w:numFmt w:val="decimal"/>
      <w:lvlText w:val=""/>
      <w:lvlJc w:val="left"/>
    </w:lvl>
  </w:abstractNum>
  <w:abstractNum w:abstractNumId="1">
    <w:nsid w:val="00001238"/>
    <w:multiLevelType w:val="hybridMultilevel"/>
    <w:tmpl w:val="0FFA2F3A"/>
    <w:lvl w:ilvl="0" w:tplc="14D0E22A">
      <w:start w:val="1"/>
      <w:numFmt w:val="bullet"/>
      <w:lvlText w:val="С"/>
      <w:lvlJc w:val="left"/>
    </w:lvl>
    <w:lvl w:ilvl="1" w:tplc="F9EEAC12">
      <w:numFmt w:val="decimal"/>
      <w:lvlText w:val=""/>
      <w:lvlJc w:val="left"/>
    </w:lvl>
    <w:lvl w:ilvl="2" w:tplc="A7444510">
      <w:numFmt w:val="decimal"/>
      <w:lvlText w:val=""/>
      <w:lvlJc w:val="left"/>
    </w:lvl>
    <w:lvl w:ilvl="3" w:tplc="06CC3FE6">
      <w:numFmt w:val="decimal"/>
      <w:lvlText w:val=""/>
      <w:lvlJc w:val="left"/>
    </w:lvl>
    <w:lvl w:ilvl="4" w:tplc="E744C12A">
      <w:numFmt w:val="decimal"/>
      <w:lvlText w:val=""/>
      <w:lvlJc w:val="left"/>
    </w:lvl>
    <w:lvl w:ilvl="5" w:tplc="FC3AD618">
      <w:numFmt w:val="decimal"/>
      <w:lvlText w:val=""/>
      <w:lvlJc w:val="left"/>
    </w:lvl>
    <w:lvl w:ilvl="6" w:tplc="0404909A">
      <w:numFmt w:val="decimal"/>
      <w:lvlText w:val=""/>
      <w:lvlJc w:val="left"/>
    </w:lvl>
    <w:lvl w:ilvl="7" w:tplc="DCBCB5B8">
      <w:numFmt w:val="decimal"/>
      <w:lvlText w:val=""/>
      <w:lvlJc w:val="left"/>
    </w:lvl>
    <w:lvl w:ilvl="8" w:tplc="CF8E07AC">
      <w:numFmt w:val="decimal"/>
      <w:lvlText w:val=""/>
      <w:lvlJc w:val="left"/>
    </w:lvl>
  </w:abstractNum>
  <w:abstractNum w:abstractNumId="2">
    <w:nsid w:val="00001547"/>
    <w:multiLevelType w:val="hybridMultilevel"/>
    <w:tmpl w:val="95B013EA"/>
    <w:lvl w:ilvl="0" w:tplc="60784922">
      <w:start w:val="2"/>
      <w:numFmt w:val="decimal"/>
      <w:lvlText w:val="%1."/>
      <w:lvlJc w:val="left"/>
    </w:lvl>
    <w:lvl w:ilvl="1" w:tplc="017A04D4">
      <w:numFmt w:val="decimal"/>
      <w:lvlText w:val=""/>
      <w:lvlJc w:val="left"/>
    </w:lvl>
    <w:lvl w:ilvl="2" w:tplc="9C9A514C">
      <w:numFmt w:val="decimal"/>
      <w:lvlText w:val=""/>
      <w:lvlJc w:val="left"/>
    </w:lvl>
    <w:lvl w:ilvl="3" w:tplc="225A4388">
      <w:numFmt w:val="decimal"/>
      <w:lvlText w:val=""/>
      <w:lvlJc w:val="left"/>
    </w:lvl>
    <w:lvl w:ilvl="4" w:tplc="363E65A8">
      <w:numFmt w:val="decimal"/>
      <w:lvlText w:val=""/>
      <w:lvlJc w:val="left"/>
    </w:lvl>
    <w:lvl w:ilvl="5" w:tplc="5194F5C6">
      <w:numFmt w:val="decimal"/>
      <w:lvlText w:val=""/>
      <w:lvlJc w:val="left"/>
    </w:lvl>
    <w:lvl w:ilvl="6" w:tplc="529A7406">
      <w:numFmt w:val="decimal"/>
      <w:lvlText w:val=""/>
      <w:lvlJc w:val="left"/>
    </w:lvl>
    <w:lvl w:ilvl="7" w:tplc="8488C320">
      <w:numFmt w:val="decimal"/>
      <w:lvlText w:val=""/>
      <w:lvlJc w:val="left"/>
    </w:lvl>
    <w:lvl w:ilvl="8" w:tplc="3424A160">
      <w:numFmt w:val="decimal"/>
      <w:lvlText w:val=""/>
      <w:lvlJc w:val="left"/>
    </w:lvl>
  </w:abstractNum>
  <w:abstractNum w:abstractNumId="3">
    <w:nsid w:val="00001AD4"/>
    <w:multiLevelType w:val="hybridMultilevel"/>
    <w:tmpl w:val="0308B4EC"/>
    <w:lvl w:ilvl="0" w:tplc="77044110">
      <w:start w:val="1"/>
      <w:numFmt w:val="bullet"/>
      <w:lvlText w:val="С"/>
      <w:lvlJc w:val="left"/>
    </w:lvl>
    <w:lvl w:ilvl="1" w:tplc="95403C52">
      <w:start w:val="1"/>
      <w:numFmt w:val="bullet"/>
      <w:lvlText w:val="С"/>
      <w:lvlJc w:val="left"/>
    </w:lvl>
    <w:lvl w:ilvl="2" w:tplc="8138E8F8">
      <w:start w:val="1"/>
      <w:numFmt w:val="bullet"/>
      <w:lvlText w:val="С"/>
      <w:lvlJc w:val="left"/>
    </w:lvl>
    <w:lvl w:ilvl="3" w:tplc="1E563A34">
      <w:start w:val="10"/>
      <w:numFmt w:val="decimal"/>
      <w:lvlText w:val="%4"/>
      <w:lvlJc w:val="left"/>
    </w:lvl>
    <w:lvl w:ilvl="4" w:tplc="45D2FE58">
      <w:numFmt w:val="decimal"/>
      <w:lvlText w:val=""/>
      <w:lvlJc w:val="left"/>
    </w:lvl>
    <w:lvl w:ilvl="5" w:tplc="1ED8B116">
      <w:numFmt w:val="decimal"/>
      <w:lvlText w:val=""/>
      <w:lvlJc w:val="left"/>
    </w:lvl>
    <w:lvl w:ilvl="6" w:tplc="2868A8E8">
      <w:numFmt w:val="decimal"/>
      <w:lvlText w:val=""/>
      <w:lvlJc w:val="left"/>
    </w:lvl>
    <w:lvl w:ilvl="7" w:tplc="6206EC4E">
      <w:numFmt w:val="decimal"/>
      <w:lvlText w:val=""/>
      <w:lvlJc w:val="left"/>
    </w:lvl>
    <w:lvl w:ilvl="8" w:tplc="20164AA6">
      <w:numFmt w:val="decimal"/>
      <w:lvlText w:val=""/>
      <w:lvlJc w:val="left"/>
    </w:lvl>
  </w:abstractNum>
  <w:abstractNum w:abstractNumId="4">
    <w:nsid w:val="00001E1F"/>
    <w:multiLevelType w:val="hybridMultilevel"/>
    <w:tmpl w:val="58FE5970"/>
    <w:lvl w:ilvl="0" w:tplc="7754780C">
      <w:start w:val="1"/>
      <w:numFmt w:val="bullet"/>
      <w:lvlText w:val="В"/>
      <w:lvlJc w:val="left"/>
    </w:lvl>
    <w:lvl w:ilvl="1" w:tplc="CCC89246">
      <w:start w:val="1"/>
      <w:numFmt w:val="bullet"/>
      <w:lvlText w:val="С"/>
      <w:lvlJc w:val="left"/>
    </w:lvl>
    <w:lvl w:ilvl="2" w:tplc="F68ABA9E">
      <w:numFmt w:val="decimal"/>
      <w:lvlText w:val=""/>
      <w:lvlJc w:val="left"/>
    </w:lvl>
    <w:lvl w:ilvl="3" w:tplc="BDC234C4">
      <w:numFmt w:val="decimal"/>
      <w:lvlText w:val=""/>
      <w:lvlJc w:val="left"/>
    </w:lvl>
    <w:lvl w:ilvl="4" w:tplc="A8ECDD92">
      <w:numFmt w:val="decimal"/>
      <w:lvlText w:val=""/>
      <w:lvlJc w:val="left"/>
    </w:lvl>
    <w:lvl w:ilvl="5" w:tplc="BBA09E34">
      <w:numFmt w:val="decimal"/>
      <w:lvlText w:val=""/>
      <w:lvlJc w:val="left"/>
    </w:lvl>
    <w:lvl w:ilvl="6" w:tplc="BB7E6F36">
      <w:numFmt w:val="decimal"/>
      <w:lvlText w:val=""/>
      <w:lvlJc w:val="left"/>
    </w:lvl>
    <w:lvl w:ilvl="7" w:tplc="DC321B94">
      <w:numFmt w:val="decimal"/>
      <w:lvlText w:val=""/>
      <w:lvlJc w:val="left"/>
    </w:lvl>
    <w:lvl w:ilvl="8" w:tplc="5646148E">
      <w:numFmt w:val="decimal"/>
      <w:lvlText w:val=""/>
      <w:lvlJc w:val="left"/>
    </w:lvl>
  </w:abstractNum>
  <w:abstractNum w:abstractNumId="5">
    <w:nsid w:val="000026A6"/>
    <w:multiLevelType w:val="hybridMultilevel"/>
    <w:tmpl w:val="36EEA2CE"/>
    <w:lvl w:ilvl="0" w:tplc="45A2AC46">
      <w:start w:val="1"/>
      <w:numFmt w:val="bullet"/>
      <w:lvlText w:val="В"/>
      <w:lvlJc w:val="left"/>
    </w:lvl>
    <w:lvl w:ilvl="1" w:tplc="941450AE">
      <w:numFmt w:val="decimal"/>
      <w:lvlText w:val=""/>
      <w:lvlJc w:val="left"/>
    </w:lvl>
    <w:lvl w:ilvl="2" w:tplc="867E126C">
      <w:numFmt w:val="decimal"/>
      <w:lvlText w:val=""/>
      <w:lvlJc w:val="left"/>
    </w:lvl>
    <w:lvl w:ilvl="3" w:tplc="25CC82E6">
      <w:numFmt w:val="decimal"/>
      <w:lvlText w:val=""/>
      <w:lvlJc w:val="left"/>
    </w:lvl>
    <w:lvl w:ilvl="4" w:tplc="3794A03C">
      <w:numFmt w:val="decimal"/>
      <w:lvlText w:val=""/>
      <w:lvlJc w:val="left"/>
    </w:lvl>
    <w:lvl w:ilvl="5" w:tplc="9D901A98">
      <w:numFmt w:val="decimal"/>
      <w:lvlText w:val=""/>
      <w:lvlJc w:val="left"/>
    </w:lvl>
    <w:lvl w:ilvl="6" w:tplc="C3D6820E">
      <w:numFmt w:val="decimal"/>
      <w:lvlText w:val=""/>
      <w:lvlJc w:val="left"/>
    </w:lvl>
    <w:lvl w:ilvl="7" w:tplc="C79A151A">
      <w:numFmt w:val="decimal"/>
      <w:lvlText w:val=""/>
      <w:lvlJc w:val="left"/>
    </w:lvl>
    <w:lvl w:ilvl="8" w:tplc="F6826724">
      <w:numFmt w:val="decimal"/>
      <w:lvlText w:val=""/>
      <w:lvlJc w:val="left"/>
    </w:lvl>
  </w:abstractNum>
  <w:abstractNum w:abstractNumId="6">
    <w:nsid w:val="00002D12"/>
    <w:multiLevelType w:val="hybridMultilevel"/>
    <w:tmpl w:val="FBC65FB4"/>
    <w:lvl w:ilvl="0" w:tplc="19E25A48">
      <w:start w:val="1"/>
      <w:numFmt w:val="decimal"/>
      <w:lvlText w:val="%1."/>
      <w:lvlJc w:val="left"/>
    </w:lvl>
    <w:lvl w:ilvl="1" w:tplc="E6F022DE">
      <w:numFmt w:val="decimal"/>
      <w:lvlText w:val=""/>
      <w:lvlJc w:val="left"/>
    </w:lvl>
    <w:lvl w:ilvl="2" w:tplc="06567766">
      <w:numFmt w:val="decimal"/>
      <w:lvlText w:val=""/>
      <w:lvlJc w:val="left"/>
    </w:lvl>
    <w:lvl w:ilvl="3" w:tplc="11949E38">
      <w:numFmt w:val="decimal"/>
      <w:lvlText w:val=""/>
      <w:lvlJc w:val="left"/>
    </w:lvl>
    <w:lvl w:ilvl="4" w:tplc="3B1C2924">
      <w:numFmt w:val="decimal"/>
      <w:lvlText w:val=""/>
      <w:lvlJc w:val="left"/>
    </w:lvl>
    <w:lvl w:ilvl="5" w:tplc="9EA83A14">
      <w:numFmt w:val="decimal"/>
      <w:lvlText w:val=""/>
      <w:lvlJc w:val="left"/>
    </w:lvl>
    <w:lvl w:ilvl="6" w:tplc="87C0761A">
      <w:numFmt w:val="decimal"/>
      <w:lvlText w:val=""/>
      <w:lvlJc w:val="left"/>
    </w:lvl>
    <w:lvl w:ilvl="7" w:tplc="37843614">
      <w:numFmt w:val="decimal"/>
      <w:lvlText w:val=""/>
      <w:lvlJc w:val="left"/>
    </w:lvl>
    <w:lvl w:ilvl="8" w:tplc="21A2A832">
      <w:numFmt w:val="decimal"/>
      <w:lvlText w:val=""/>
      <w:lvlJc w:val="left"/>
    </w:lvl>
  </w:abstractNum>
  <w:abstractNum w:abstractNumId="7">
    <w:nsid w:val="000039B3"/>
    <w:multiLevelType w:val="hybridMultilevel"/>
    <w:tmpl w:val="14B4B8D0"/>
    <w:lvl w:ilvl="0" w:tplc="89CCFAD0">
      <w:start w:val="3"/>
      <w:numFmt w:val="decimal"/>
      <w:lvlText w:val="%1."/>
      <w:lvlJc w:val="left"/>
    </w:lvl>
    <w:lvl w:ilvl="1" w:tplc="8912ED2C">
      <w:numFmt w:val="decimal"/>
      <w:lvlText w:val=""/>
      <w:lvlJc w:val="left"/>
    </w:lvl>
    <w:lvl w:ilvl="2" w:tplc="753E6ACC">
      <w:numFmt w:val="decimal"/>
      <w:lvlText w:val=""/>
      <w:lvlJc w:val="left"/>
    </w:lvl>
    <w:lvl w:ilvl="3" w:tplc="B67668E6">
      <w:numFmt w:val="decimal"/>
      <w:lvlText w:val=""/>
      <w:lvlJc w:val="left"/>
    </w:lvl>
    <w:lvl w:ilvl="4" w:tplc="C67E5152">
      <w:numFmt w:val="decimal"/>
      <w:lvlText w:val=""/>
      <w:lvlJc w:val="left"/>
    </w:lvl>
    <w:lvl w:ilvl="5" w:tplc="333E5B82">
      <w:numFmt w:val="decimal"/>
      <w:lvlText w:val=""/>
      <w:lvlJc w:val="left"/>
    </w:lvl>
    <w:lvl w:ilvl="6" w:tplc="FADC4F60">
      <w:numFmt w:val="decimal"/>
      <w:lvlText w:val=""/>
      <w:lvlJc w:val="left"/>
    </w:lvl>
    <w:lvl w:ilvl="7" w:tplc="9C341664">
      <w:numFmt w:val="decimal"/>
      <w:lvlText w:val=""/>
      <w:lvlJc w:val="left"/>
    </w:lvl>
    <w:lvl w:ilvl="8" w:tplc="7CD45CC2">
      <w:numFmt w:val="decimal"/>
      <w:lvlText w:val=""/>
      <w:lvlJc w:val="left"/>
    </w:lvl>
  </w:abstractNum>
  <w:abstractNum w:abstractNumId="8">
    <w:nsid w:val="00003B25"/>
    <w:multiLevelType w:val="hybridMultilevel"/>
    <w:tmpl w:val="B0D6B0E6"/>
    <w:lvl w:ilvl="0" w:tplc="E17E548E">
      <w:start w:val="1"/>
      <w:numFmt w:val="bullet"/>
      <w:lvlText w:val="С"/>
      <w:lvlJc w:val="left"/>
    </w:lvl>
    <w:lvl w:ilvl="1" w:tplc="48845C08">
      <w:start w:val="1"/>
      <w:numFmt w:val="bullet"/>
      <w:lvlText w:val="В"/>
      <w:lvlJc w:val="left"/>
    </w:lvl>
    <w:lvl w:ilvl="2" w:tplc="23A4D28E">
      <w:numFmt w:val="decimal"/>
      <w:lvlText w:val=""/>
      <w:lvlJc w:val="left"/>
    </w:lvl>
    <w:lvl w:ilvl="3" w:tplc="0B0E77B8">
      <w:numFmt w:val="decimal"/>
      <w:lvlText w:val=""/>
      <w:lvlJc w:val="left"/>
    </w:lvl>
    <w:lvl w:ilvl="4" w:tplc="70F29502">
      <w:numFmt w:val="decimal"/>
      <w:lvlText w:val=""/>
      <w:lvlJc w:val="left"/>
    </w:lvl>
    <w:lvl w:ilvl="5" w:tplc="E684D75E">
      <w:numFmt w:val="decimal"/>
      <w:lvlText w:val=""/>
      <w:lvlJc w:val="left"/>
    </w:lvl>
    <w:lvl w:ilvl="6" w:tplc="CCB6DA46">
      <w:numFmt w:val="decimal"/>
      <w:lvlText w:val=""/>
      <w:lvlJc w:val="left"/>
    </w:lvl>
    <w:lvl w:ilvl="7" w:tplc="62444EC8">
      <w:numFmt w:val="decimal"/>
      <w:lvlText w:val=""/>
      <w:lvlJc w:val="left"/>
    </w:lvl>
    <w:lvl w:ilvl="8" w:tplc="BDC24B70">
      <w:numFmt w:val="decimal"/>
      <w:lvlText w:val=""/>
      <w:lvlJc w:val="left"/>
    </w:lvl>
  </w:abstractNum>
  <w:abstractNum w:abstractNumId="9">
    <w:nsid w:val="0000428B"/>
    <w:multiLevelType w:val="hybridMultilevel"/>
    <w:tmpl w:val="3B7EA05C"/>
    <w:lvl w:ilvl="0" w:tplc="802ED806">
      <w:start w:val="1"/>
      <w:numFmt w:val="bullet"/>
      <w:lvlText w:val="и"/>
      <w:lvlJc w:val="left"/>
    </w:lvl>
    <w:lvl w:ilvl="1" w:tplc="FB989510">
      <w:numFmt w:val="decimal"/>
      <w:lvlText w:val=""/>
      <w:lvlJc w:val="left"/>
    </w:lvl>
    <w:lvl w:ilvl="2" w:tplc="3552E61E">
      <w:numFmt w:val="decimal"/>
      <w:lvlText w:val=""/>
      <w:lvlJc w:val="left"/>
    </w:lvl>
    <w:lvl w:ilvl="3" w:tplc="A1C80ABA">
      <w:numFmt w:val="decimal"/>
      <w:lvlText w:val=""/>
      <w:lvlJc w:val="left"/>
    </w:lvl>
    <w:lvl w:ilvl="4" w:tplc="00AC249A">
      <w:numFmt w:val="decimal"/>
      <w:lvlText w:val=""/>
      <w:lvlJc w:val="left"/>
    </w:lvl>
    <w:lvl w:ilvl="5" w:tplc="7BC48910">
      <w:numFmt w:val="decimal"/>
      <w:lvlText w:val=""/>
      <w:lvlJc w:val="left"/>
    </w:lvl>
    <w:lvl w:ilvl="6" w:tplc="8BF47AC4">
      <w:numFmt w:val="decimal"/>
      <w:lvlText w:val=""/>
      <w:lvlJc w:val="left"/>
    </w:lvl>
    <w:lvl w:ilvl="7" w:tplc="1A14CEE8">
      <w:numFmt w:val="decimal"/>
      <w:lvlText w:val=""/>
      <w:lvlJc w:val="left"/>
    </w:lvl>
    <w:lvl w:ilvl="8" w:tplc="1B8C3C28">
      <w:numFmt w:val="decimal"/>
      <w:lvlText w:val=""/>
      <w:lvlJc w:val="left"/>
    </w:lvl>
  </w:abstractNum>
  <w:abstractNum w:abstractNumId="10">
    <w:nsid w:val="00004509"/>
    <w:multiLevelType w:val="hybridMultilevel"/>
    <w:tmpl w:val="A40AB230"/>
    <w:lvl w:ilvl="0" w:tplc="6546B4D4">
      <w:start w:val="2"/>
      <w:numFmt w:val="decimal"/>
      <w:lvlText w:val="%1)"/>
      <w:lvlJc w:val="left"/>
    </w:lvl>
    <w:lvl w:ilvl="1" w:tplc="D8FCF552">
      <w:start w:val="1"/>
      <w:numFmt w:val="bullet"/>
      <w:lvlText w:val="С"/>
      <w:lvlJc w:val="left"/>
    </w:lvl>
    <w:lvl w:ilvl="2" w:tplc="FB9E7660">
      <w:numFmt w:val="decimal"/>
      <w:lvlText w:val=""/>
      <w:lvlJc w:val="left"/>
    </w:lvl>
    <w:lvl w:ilvl="3" w:tplc="D37CDE28">
      <w:numFmt w:val="decimal"/>
      <w:lvlText w:val=""/>
      <w:lvlJc w:val="left"/>
    </w:lvl>
    <w:lvl w:ilvl="4" w:tplc="3496D430">
      <w:numFmt w:val="decimal"/>
      <w:lvlText w:val=""/>
      <w:lvlJc w:val="left"/>
    </w:lvl>
    <w:lvl w:ilvl="5" w:tplc="D0FCFB18">
      <w:numFmt w:val="decimal"/>
      <w:lvlText w:val=""/>
      <w:lvlJc w:val="left"/>
    </w:lvl>
    <w:lvl w:ilvl="6" w:tplc="6832A5D6">
      <w:numFmt w:val="decimal"/>
      <w:lvlText w:val=""/>
      <w:lvlJc w:val="left"/>
    </w:lvl>
    <w:lvl w:ilvl="7" w:tplc="6ACA2168">
      <w:numFmt w:val="decimal"/>
      <w:lvlText w:val=""/>
      <w:lvlJc w:val="left"/>
    </w:lvl>
    <w:lvl w:ilvl="8" w:tplc="D3C0EEF0">
      <w:numFmt w:val="decimal"/>
      <w:lvlText w:val=""/>
      <w:lvlJc w:val="left"/>
    </w:lvl>
  </w:abstractNum>
  <w:abstractNum w:abstractNumId="11">
    <w:nsid w:val="0000491C"/>
    <w:multiLevelType w:val="hybridMultilevel"/>
    <w:tmpl w:val="D5664928"/>
    <w:lvl w:ilvl="0" w:tplc="19808944">
      <w:start w:val="1"/>
      <w:numFmt w:val="decimal"/>
      <w:lvlText w:val="%1."/>
      <w:lvlJc w:val="left"/>
    </w:lvl>
    <w:lvl w:ilvl="1" w:tplc="6ADCD272">
      <w:numFmt w:val="decimal"/>
      <w:lvlText w:val=""/>
      <w:lvlJc w:val="left"/>
    </w:lvl>
    <w:lvl w:ilvl="2" w:tplc="FB9055FE">
      <w:numFmt w:val="decimal"/>
      <w:lvlText w:val=""/>
      <w:lvlJc w:val="left"/>
    </w:lvl>
    <w:lvl w:ilvl="3" w:tplc="8D5C6A52">
      <w:numFmt w:val="decimal"/>
      <w:lvlText w:val=""/>
      <w:lvlJc w:val="left"/>
    </w:lvl>
    <w:lvl w:ilvl="4" w:tplc="4314C7FE">
      <w:numFmt w:val="decimal"/>
      <w:lvlText w:val=""/>
      <w:lvlJc w:val="left"/>
    </w:lvl>
    <w:lvl w:ilvl="5" w:tplc="D004C1EE">
      <w:numFmt w:val="decimal"/>
      <w:lvlText w:val=""/>
      <w:lvlJc w:val="left"/>
    </w:lvl>
    <w:lvl w:ilvl="6" w:tplc="669CFC5A">
      <w:numFmt w:val="decimal"/>
      <w:lvlText w:val=""/>
      <w:lvlJc w:val="left"/>
    </w:lvl>
    <w:lvl w:ilvl="7" w:tplc="BE1CF1F0">
      <w:numFmt w:val="decimal"/>
      <w:lvlText w:val=""/>
      <w:lvlJc w:val="left"/>
    </w:lvl>
    <w:lvl w:ilvl="8" w:tplc="2070F462">
      <w:numFmt w:val="decimal"/>
      <w:lvlText w:val=""/>
      <w:lvlJc w:val="left"/>
    </w:lvl>
  </w:abstractNum>
  <w:abstractNum w:abstractNumId="12">
    <w:nsid w:val="00004D06"/>
    <w:multiLevelType w:val="hybridMultilevel"/>
    <w:tmpl w:val="1D50F894"/>
    <w:lvl w:ilvl="0" w:tplc="E918C322">
      <w:start w:val="1"/>
      <w:numFmt w:val="bullet"/>
      <w:lvlText w:val="В"/>
      <w:lvlJc w:val="left"/>
    </w:lvl>
    <w:lvl w:ilvl="1" w:tplc="8A3C7F70">
      <w:start w:val="1"/>
      <w:numFmt w:val="bullet"/>
      <w:lvlText w:val="В"/>
      <w:lvlJc w:val="left"/>
    </w:lvl>
    <w:lvl w:ilvl="2" w:tplc="887EBE0A">
      <w:start w:val="1"/>
      <w:numFmt w:val="bullet"/>
      <w:lvlText w:val="№"/>
      <w:lvlJc w:val="left"/>
    </w:lvl>
    <w:lvl w:ilvl="3" w:tplc="0AC0C190">
      <w:start w:val="1"/>
      <w:numFmt w:val="bullet"/>
      <w:lvlText w:val=""/>
      <w:lvlJc w:val="left"/>
    </w:lvl>
    <w:lvl w:ilvl="4" w:tplc="619CF764">
      <w:numFmt w:val="decimal"/>
      <w:lvlText w:val=""/>
      <w:lvlJc w:val="left"/>
    </w:lvl>
    <w:lvl w:ilvl="5" w:tplc="7520B27E">
      <w:numFmt w:val="decimal"/>
      <w:lvlText w:val=""/>
      <w:lvlJc w:val="left"/>
    </w:lvl>
    <w:lvl w:ilvl="6" w:tplc="F99095B2">
      <w:numFmt w:val="decimal"/>
      <w:lvlText w:val=""/>
      <w:lvlJc w:val="left"/>
    </w:lvl>
    <w:lvl w:ilvl="7" w:tplc="48FC4164">
      <w:numFmt w:val="decimal"/>
      <w:lvlText w:val=""/>
      <w:lvlJc w:val="left"/>
    </w:lvl>
    <w:lvl w:ilvl="8" w:tplc="E8C212EC">
      <w:numFmt w:val="decimal"/>
      <w:lvlText w:val=""/>
      <w:lvlJc w:val="left"/>
    </w:lvl>
  </w:abstractNum>
  <w:abstractNum w:abstractNumId="13">
    <w:nsid w:val="00004DB7"/>
    <w:multiLevelType w:val="hybridMultilevel"/>
    <w:tmpl w:val="447EE7B6"/>
    <w:lvl w:ilvl="0" w:tplc="EE5E3380">
      <w:start w:val="1"/>
      <w:numFmt w:val="bullet"/>
      <w:lvlText w:val="в"/>
      <w:lvlJc w:val="left"/>
    </w:lvl>
    <w:lvl w:ilvl="1" w:tplc="2AB4915E">
      <w:numFmt w:val="decimal"/>
      <w:lvlText w:val=""/>
      <w:lvlJc w:val="left"/>
    </w:lvl>
    <w:lvl w:ilvl="2" w:tplc="3536BB10">
      <w:numFmt w:val="decimal"/>
      <w:lvlText w:val=""/>
      <w:lvlJc w:val="left"/>
    </w:lvl>
    <w:lvl w:ilvl="3" w:tplc="DF6488E6">
      <w:numFmt w:val="decimal"/>
      <w:lvlText w:val=""/>
      <w:lvlJc w:val="left"/>
    </w:lvl>
    <w:lvl w:ilvl="4" w:tplc="52DC244C">
      <w:numFmt w:val="decimal"/>
      <w:lvlText w:val=""/>
      <w:lvlJc w:val="left"/>
    </w:lvl>
    <w:lvl w:ilvl="5" w:tplc="BAB892EC">
      <w:numFmt w:val="decimal"/>
      <w:lvlText w:val=""/>
      <w:lvlJc w:val="left"/>
    </w:lvl>
    <w:lvl w:ilvl="6" w:tplc="033460F4">
      <w:numFmt w:val="decimal"/>
      <w:lvlText w:val=""/>
      <w:lvlJc w:val="left"/>
    </w:lvl>
    <w:lvl w:ilvl="7" w:tplc="DB1436B0">
      <w:numFmt w:val="decimal"/>
      <w:lvlText w:val=""/>
      <w:lvlJc w:val="left"/>
    </w:lvl>
    <w:lvl w:ilvl="8" w:tplc="789436E0">
      <w:numFmt w:val="decimal"/>
      <w:lvlText w:val=""/>
      <w:lvlJc w:val="left"/>
    </w:lvl>
  </w:abstractNum>
  <w:abstractNum w:abstractNumId="14">
    <w:nsid w:val="00004DC8"/>
    <w:multiLevelType w:val="hybridMultilevel"/>
    <w:tmpl w:val="C0701740"/>
    <w:lvl w:ilvl="0" w:tplc="5C9AEF00">
      <w:start w:val="1"/>
      <w:numFmt w:val="bullet"/>
      <w:lvlText w:val="В"/>
      <w:lvlJc w:val="left"/>
    </w:lvl>
    <w:lvl w:ilvl="1" w:tplc="68FE30E2">
      <w:numFmt w:val="decimal"/>
      <w:lvlText w:val=""/>
      <w:lvlJc w:val="left"/>
    </w:lvl>
    <w:lvl w:ilvl="2" w:tplc="D8409220">
      <w:numFmt w:val="decimal"/>
      <w:lvlText w:val=""/>
      <w:lvlJc w:val="left"/>
    </w:lvl>
    <w:lvl w:ilvl="3" w:tplc="6BDC4DD0">
      <w:numFmt w:val="decimal"/>
      <w:lvlText w:val=""/>
      <w:lvlJc w:val="left"/>
    </w:lvl>
    <w:lvl w:ilvl="4" w:tplc="A9E8AE18">
      <w:numFmt w:val="decimal"/>
      <w:lvlText w:val=""/>
      <w:lvlJc w:val="left"/>
    </w:lvl>
    <w:lvl w:ilvl="5" w:tplc="57084F9E">
      <w:numFmt w:val="decimal"/>
      <w:lvlText w:val=""/>
      <w:lvlJc w:val="left"/>
    </w:lvl>
    <w:lvl w:ilvl="6" w:tplc="E43A0C3C">
      <w:numFmt w:val="decimal"/>
      <w:lvlText w:val=""/>
      <w:lvlJc w:val="left"/>
    </w:lvl>
    <w:lvl w:ilvl="7" w:tplc="ABA8DD28">
      <w:numFmt w:val="decimal"/>
      <w:lvlText w:val=""/>
      <w:lvlJc w:val="left"/>
    </w:lvl>
    <w:lvl w:ilvl="8" w:tplc="D24EB794">
      <w:numFmt w:val="decimal"/>
      <w:lvlText w:val=""/>
      <w:lvlJc w:val="left"/>
    </w:lvl>
  </w:abstractNum>
  <w:abstractNum w:abstractNumId="15">
    <w:nsid w:val="000054DE"/>
    <w:multiLevelType w:val="hybridMultilevel"/>
    <w:tmpl w:val="56FC5BA0"/>
    <w:lvl w:ilvl="0" w:tplc="5F906E2A">
      <w:start w:val="1"/>
      <w:numFmt w:val="bullet"/>
      <w:lvlText w:val="-"/>
      <w:lvlJc w:val="left"/>
    </w:lvl>
    <w:lvl w:ilvl="1" w:tplc="DF6A86FC">
      <w:numFmt w:val="decimal"/>
      <w:lvlText w:val=""/>
      <w:lvlJc w:val="left"/>
    </w:lvl>
    <w:lvl w:ilvl="2" w:tplc="E44E274C">
      <w:numFmt w:val="decimal"/>
      <w:lvlText w:val=""/>
      <w:lvlJc w:val="left"/>
    </w:lvl>
    <w:lvl w:ilvl="3" w:tplc="DAAC9FBE">
      <w:numFmt w:val="decimal"/>
      <w:lvlText w:val=""/>
      <w:lvlJc w:val="left"/>
    </w:lvl>
    <w:lvl w:ilvl="4" w:tplc="AF12CC48">
      <w:numFmt w:val="decimal"/>
      <w:lvlText w:val=""/>
      <w:lvlJc w:val="left"/>
    </w:lvl>
    <w:lvl w:ilvl="5" w:tplc="80B2C306">
      <w:numFmt w:val="decimal"/>
      <w:lvlText w:val=""/>
      <w:lvlJc w:val="left"/>
    </w:lvl>
    <w:lvl w:ilvl="6" w:tplc="30C8CE04">
      <w:numFmt w:val="decimal"/>
      <w:lvlText w:val=""/>
      <w:lvlJc w:val="left"/>
    </w:lvl>
    <w:lvl w:ilvl="7" w:tplc="F3629B46">
      <w:numFmt w:val="decimal"/>
      <w:lvlText w:val=""/>
      <w:lvlJc w:val="left"/>
    </w:lvl>
    <w:lvl w:ilvl="8" w:tplc="50066480">
      <w:numFmt w:val="decimal"/>
      <w:lvlText w:val=""/>
      <w:lvlJc w:val="left"/>
    </w:lvl>
  </w:abstractNum>
  <w:abstractNum w:abstractNumId="16">
    <w:nsid w:val="00005D03"/>
    <w:multiLevelType w:val="hybridMultilevel"/>
    <w:tmpl w:val="248A343E"/>
    <w:lvl w:ilvl="0" w:tplc="BA7A7508">
      <w:start w:val="5"/>
      <w:numFmt w:val="decimal"/>
      <w:lvlText w:val="%1."/>
      <w:lvlJc w:val="left"/>
    </w:lvl>
    <w:lvl w:ilvl="1" w:tplc="37A6247A">
      <w:numFmt w:val="decimal"/>
      <w:lvlText w:val=""/>
      <w:lvlJc w:val="left"/>
    </w:lvl>
    <w:lvl w:ilvl="2" w:tplc="C1C89040">
      <w:numFmt w:val="decimal"/>
      <w:lvlText w:val=""/>
      <w:lvlJc w:val="left"/>
    </w:lvl>
    <w:lvl w:ilvl="3" w:tplc="7A709B08">
      <w:numFmt w:val="decimal"/>
      <w:lvlText w:val=""/>
      <w:lvlJc w:val="left"/>
    </w:lvl>
    <w:lvl w:ilvl="4" w:tplc="317CD16C">
      <w:numFmt w:val="decimal"/>
      <w:lvlText w:val=""/>
      <w:lvlJc w:val="left"/>
    </w:lvl>
    <w:lvl w:ilvl="5" w:tplc="C16E4932">
      <w:numFmt w:val="decimal"/>
      <w:lvlText w:val=""/>
      <w:lvlJc w:val="left"/>
    </w:lvl>
    <w:lvl w:ilvl="6" w:tplc="664CD6E4">
      <w:numFmt w:val="decimal"/>
      <w:lvlText w:val=""/>
      <w:lvlJc w:val="left"/>
    </w:lvl>
    <w:lvl w:ilvl="7" w:tplc="6EAC2EAC">
      <w:numFmt w:val="decimal"/>
      <w:lvlText w:val=""/>
      <w:lvlJc w:val="left"/>
    </w:lvl>
    <w:lvl w:ilvl="8" w:tplc="F7C60A76">
      <w:numFmt w:val="decimal"/>
      <w:lvlText w:val=""/>
      <w:lvlJc w:val="left"/>
    </w:lvl>
  </w:abstractNum>
  <w:abstractNum w:abstractNumId="17">
    <w:nsid w:val="000063CB"/>
    <w:multiLevelType w:val="hybridMultilevel"/>
    <w:tmpl w:val="502037EC"/>
    <w:lvl w:ilvl="0" w:tplc="ADC4A9D4">
      <w:start w:val="7"/>
      <w:numFmt w:val="decimal"/>
      <w:lvlText w:val="%1."/>
      <w:lvlJc w:val="left"/>
    </w:lvl>
    <w:lvl w:ilvl="1" w:tplc="A7B6A554">
      <w:numFmt w:val="decimal"/>
      <w:lvlText w:val=""/>
      <w:lvlJc w:val="left"/>
    </w:lvl>
    <w:lvl w:ilvl="2" w:tplc="2778A6BE">
      <w:numFmt w:val="decimal"/>
      <w:lvlText w:val=""/>
      <w:lvlJc w:val="left"/>
    </w:lvl>
    <w:lvl w:ilvl="3" w:tplc="3B628C9A">
      <w:numFmt w:val="decimal"/>
      <w:lvlText w:val=""/>
      <w:lvlJc w:val="left"/>
    </w:lvl>
    <w:lvl w:ilvl="4" w:tplc="7494B5E0">
      <w:numFmt w:val="decimal"/>
      <w:lvlText w:val=""/>
      <w:lvlJc w:val="left"/>
    </w:lvl>
    <w:lvl w:ilvl="5" w:tplc="C1DA4614">
      <w:numFmt w:val="decimal"/>
      <w:lvlText w:val=""/>
      <w:lvlJc w:val="left"/>
    </w:lvl>
    <w:lvl w:ilvl="6" w:tplc="E9700AB6">
      <w:numFmt w:val="decimal"/>
      <w:lvlText w:val=""/>
      <w:lvlJc w:val="left"/>
    </w:lvl>
    <w:lvl w:ilvl="7" w:tplc="2F24D23E">
      <w:numFmt w:val="decimal"/>
      <w:lvlText w:val=""/>
      <w:lvlJc w:val="left"/>
    </w:lvl>
    <w:lvl w:ilvl="8" w:tplc="2E06103A">
      <w:numFmt w:val="decimal"/>
      <w:lvlText w:val=""/>
      <w:lvlJc w:val="left"/>
    </w:lvl>
  </w:abstractNum>
  <w:abstractNum w:abstractNumId="18">
    <w:nsid w:val="00006443"/>
    <w:multiLevelType w:val="hybridMultilevel"/>
    <w:tmpl w:val="2A7E9E80"/>
    <w:lvl w:ilvl="0" w:tplc="2F0E7250">
      <w:start w:val="1"/>
      <w:numFmt w:val="bullet"/>
      <w:lvlText w:val="-"/>
      <w:lvlJc w:val="left"/>
    </w:lvl>
    <w:lvl w:ilvl="1" w:tplc="EBF81652">
      <w:start w:val="1"/>
      <w:numFmt w:val="bullet"/>
      <w:lvlText w:val="В"/>
      <w:lvlJc w:val="left"/>
    </w:lvl>
    <w:lvl w:ilvl="2" w:tplc="C3F0633A">
      <w:numFmt w:val="decimal"/>
      <w:lvlText w:val=""/>
      <w:lvlJc w:val="left"/>
    </w:lvl>
    <w:lvl w:ilvl="3" w:tplc="3A78862A">
      <w:numFmt w:val="decimal"/>
      <w:lvlText w:val=""/>
      <w:lvlJc w:val="left"/>
    </w:lvl>
    <w:lvl w:ilvl="4" w:tplc="78EC572A">
      <w:numFmt w:val="decimal"/>
      <w:lvlText w:val=""/>
      <w:lvlJc w:val="left"/>
    </w:lvl>
    <w:lvl w:ilvl="5" w:tplc="75D2975C">
      <w:numFmt w:val="decimal"/>
      <w:lvlText w:val=""/>
      <w:lvlJc w:val="left"/>
    </w:lvl>
    <w:lvl w:ilvl="6" w:tplc="32DEEDFE">
      <w:numFmt w:val="decimal"/>
      <w:lvlText w:val=""/>
      <w:lvlJc w:val="left"/>
    </w:lvl>
    <w:lvl w:ilvl="7" w:tplc="CB8C6A94">
      <w:numFmt w:val="decimal"/>
      <w:lvlText w:val=""/>
      <w:lvlJc w:val="left"/>
    </w:lvl>
    <w:lvl w:ilvl="8" w:tplc="0A34CD1A">
      <w:numFmt w:val="decimal"/>
      <w:lvlText w:val=""/>
      <w:lvlJc w:val="left"/>
    </w:lvl>
  </w:abstractNum>
  <w:abstractNum w:abstractNumId="19">
    <w:nsid w:val="000066BB"/>
    <w:multiLevelType w:val="hybridMultilevel"/>
    <w:tmpl w:val="DC60C8A8"/>
    <w:lvl w:ilvl="0" w:tplc="514892AA">
      <w:start w:val="1"/>
      <w:numFmt w:val="bullet"/>
      <w:lvlText w:val="-"/>
      <w:lvlJc w:val="left"/>
    </w:lvl>
    <w:lvl w:ilvl="1" w:tplc="1E5025A2">
      <w:numFmt w:val="decimal"/>
      <w:lvlText w:val=""/>
      <w:lvlJc w:val="left"/>
    </w:lvl>
    <w:lvl w:ilvl="2" w:tplc="13201F6E">
      <w:numFmt w:val="decimal"/>
      <w:lvlText w:val=""/>
      <w:lvlJc w:val="left"/>
    </w:lvl>
    <w:lvl w:ilvl="3" w:tplc="36002916">
      <w:numFmt w:val="decimal"/>
      <w:lvlText w:val=""/>
      <w:lvlJc w:val="left"/>
    </w:lvl>
    <w:lvl w:ilvl="4" w:tplc="9EF0E804">
      <w:numFmt w:val="decimal"/>
      <w:lvlText w:val=""/>
      <w:lvlJc w:val="left"/>
    </w:lvl>
    <w:lvl w:ilvl="5" w:tplc="8DDE1FB2">
      <w:numFmt w:val="decimal"/>
      <w:lvlText w:val=""/>
      <w:lvlJc w:val="left"/>
    </w:lvl>
    <w:lvl w:ilvl="6" w:tplc="5C5EF62C">
      <w:numFmt w:val="decimal"/>
      <w:lvlText w:val=""/>
      <w:lvlJc w:val="left"/>
    </w:lvl>
    <w:lvl w:ilvl="7" w:tplc="94B0BB88">
      <w:numFmt w:val="decimal"/>
      <w:lvlText w:val=""/>
      <w:lvlJc w:val="left"/>
    </w:lvl>
    <w:lvl w:ilvl="8" w:tplc="CEE00064">
      <w:numFmt w:val="decimal"/>
      <w:lvlText w:val=""/>
      <w:lvlJc w:val="left"/>
    </w:lvl>
  </w:abstractNum>
  <w:abstractNum w:abstractNumId="20">
    <w:nsid w:val="00006BFC"/>
    <w:multiLevelType w:val="hybridMultilevel"/>
    <w:tmpl w:val="C136D1E8"/>
    <w:lvl w:ilvl="0" w:tplc="2B7A315C">
      <w:start w:val="1"/>
      <w:numFmt w:val="bullet"/>
      <w:lvlText w:val="-"/>
      <w:lvlJc w:val="left"/>
    </w:lvl>
    <w:lvl w:ilvl="1" w:tplc="FD8C9826">
      <w:numFmt w:val="decimal"/>
      <w:lvlText w:val=""/>
      <w:lvlJc w:val="left"/>
    </w:lvl>
    <w:lvl w:ilvl="2" w:tplc="786661AC">
      <w:numFmt w:val="decimal"/>
      <w:lvlText w:val=""/>
      <w:lvlJc w:val="left"/>
    </w:lvl>
    <w:lvl w:ilvl="3" w:tplc="8D046DA4">
      <w:numFmt w:val="decimal"/>
      <w:lvlText w:val=""/>
      <w:lvlJc w:val="left"/>
    </w:lvl>
    <w:lvl w:ilvl="4" w:tplc="9738A780">
      <w:numFmt w:val="decimal"/>
      <w:lvlText w:val=""/>
      <w:lvlJc w:val="left"/>
    </w:lvl>
    <w:lvl w:ilvl="5" w:tplc="693A4738">
      <w:numFmt w:val="decimal"/>
      <w:lvlText w:val=""/>
      <w:lvlJc w:val="left"/>
    </w:lvl>
    <w:lvl w:ilvl="6" w:tplc="856045CC">
      <w:numFmt w:val="decimal"/>
      <w:lvlText w:val=""/>
      <w:lvlJc w:val="left"/>
    </w:lvl>
    <w:lvl w:ilvl="7" w:tplc="1E980DD4">
      <w:numFmt w:val="decimal"/>
      <w:lvlText w:val=""/>
      <w:lvlJc w:val="left"/>
    </w:lvl>
    <w:lvl w:ilvl="8" w:tplc="CE5C5C4E">
      <w:numFmt w:val="decimal"/>
      <w:lvlText w:val=""/>
      <w:lvlJc w:val="left"/>
    </w:lvl>
  </w:abstractNum>
  <w:abstractNum w:abstractNumId="21">
    <w:nsid w:val="00006E5D"/>
    <w:multiLevelType w:val="hybridMultilevel"/>
    <w:tmpl w:val="03FC2C3A"/>
    <w:lvl w:ilvl="0" w:tplc="F238DB94">
      <w:start w:val="1"/>
      <w:numFmt w:val="bullet"/>
      <w:lvlText w:val="В"/>
      <w:lvlJc w:val="left"/>
    </w:lvl>
    <w:lvl w:ilvl="1" w:tplc="50E49528">
      <w:numFmt w:val="decimal"/>
      <w:lvlText w:val=""/>
      <w:lvlJc w:val="left"/>
    </w:lvl>
    <w:lvl w:ilvl="2" w:tplc="9E165E70">
      <w:numFmt w:val="decimal"/>
      <w:lvlText w:val=""/>
      <w:lvlJc w:val="left"/>
    </w:lvl>
    <w:lvl w:ilvl="3" w:tplc="5A1C5698">
      <w:numFmt w:val="decimal"/>
      <w:lvlText w:val=""/>
      <w:lvlJc w:val="left"/>
    </w:lvl>
    <w:lvl w:ilvl="4" w:tplc="72021118">
      <w:numFmt w:val="decimal"/>
      <w:lvlText w:val=""/>
      <w:lvlJc w:val="left"/>
    </w:lvl>
    <w:lvl w:ilvl="5" w:tplc="451004C0">
      <w:numFmt w:val="decimal"/>
      <w:lvlText w:val=""/>
      <w:lvlJc w:val="left"/>
    </w:lvl>
    <w:lvl w:ilvl="6" w:tplc="87507560">
      <w:numFmt w:val="decimal"/>
      <w:lvlText w:val=""/>
      <w:lvlJc w:val="left"/>
    </w:lvl>
    <w:lvl w:ilvl="7" w:tplc="59CC3C86">
      <w:numFmt w:val="decimal"/>
      <w:lvlText w:val=""/>
      <w:lvlJc w:val="left"/>
    </w:lvl>
    <w:lvl w:ilvl="8" w:tplc="2A2A110A">
      <w:numFmt w:val="decimal"/>
      <w:lvlText w:val=""/>
      <w:lvlJc w:val="left"/>
    </w:lvl>
  </w:abstractNum>
  <w:abstractNum w:abstractNumId="22">
    <w:nsid w:val="0000701F"/>
    <w:multiLevelType w:val="hybridMultilevel"/>
    <w:tmpl w:val="64660766"/>
    <w:lvl w:ilvl="0" w:tplc="2B7697C0">
      <w:start w:val="1"/>
      <w:numFmt w:val="bullet"/>
      <w:lvlText w:val="В"/>
      <w:lvlJc w:val="left"/>
    </w:lvl>
    <w:lvl w:ilvl="1" w:tplc="49E8B382">
      <w:numFmt w:val="decimal"/>
      <w:lvlText w:val=""/>
      <w:lvlJc w:val="left"/>
    </w:lvl>
    <w:lvl w:ilvl="2" w:tplc="EE943422">
      <w:numFmt w:val="decimal"/>
      <w:lvlText w:val=""/>
      <w:lvlJc w:val="left"/>
    </w:lvl>
    <w:lvl w:ilvl="3" w:tplc="80C21B28">
      <w:numFmt w:val="decimal"/>
      <w:lvlText w:val=""/>
      <w:lvlJc w:val="left"/>
    </w:lvl>
    <w:lvl w:ilvl="4" w:tplc="31FAC0DC">
      <w:numFmt w:val="decimal"/>
      <w:lvlText w:val=""/>
      <w:lvlJc w:val="left"/>
    </w:lvl>
    <w:lvl w:ilvl="5" w:tplc="6D967626">
      <w:numFmt w:val="decimal"/>
      <w:lvlText w:val=""/>
      <w:lvlJc w:val="left"/>
    </w:lvl>
    <w:lvl w:ilvl="6" w:tplc="F0C8F232">
      <w:numFmt w:val="decimal"/>
      <w:lvlText w:val=""/>
      <w:lvlJc w:val="left"/>
    </w:lvl>
    <w:lvl w:ilvl="7" w:tplc="271CDA4C">
      <w:numFmt w:val="decimal"/>
      <w:lvlText w:val=""/>
      <w:lvlJc w:val="left"/>
    </w:lvl>
    <w:lvl w:ilvl="8" w:tplc="1700D5D0">
      <w:numFmt w:val="decimal"/>
      <w:lvlText w:val=""/>
      <w:lvlJc w:val="left"/>
    </w:lvl>
  </w:abstractNum>
  <w:abstractNum w:abstractNumId="23">
    <w:nsid w:val="0000767D"/>
    <w:multiLevelType w:val="hybridMultilevel"/>
    <w:tmpl w:val="847E6B66"/>
    <w:lvl w:ilvl="0" w:tplc="BCEC2B80">
      <w:start w:val="1"/>
      <w:numFmt w:val="bullet"/>
      <w:lvlText w:val="В"/>
      <w:lvlJc w:val="left"/>
    </w:lvl>
    <w:lvl w:ilvl="1" w:tplc="2716D746">
      <w:numFmt w:val="decimal"/>
      <w:lvlText w:val=""/>
      <w:lvlJc w:val="left"/>
    </w:lvl>
    <w:lvl w:ilvl="2" w:tplc="5A04ADC4">
      <w:numFmt w:val="decimal"/>
      <w:lvlText w:val=""/>
      <w:lvlJc w:val="left"/>
    </w:lvl>
    <w:lvl w:ilvl="3" w:tplc="C09C9846">
      <w:numFmt w:val="decimal"/>
      <w:lvlText w:val=""/>
      <w:lvlJc w:val="left"/>
    </w:lvl>
    <w:lvl w:ilvl="4" w:tplc="30DCC8DE">
      <w:numFmt w:val="decimal"/>
      <w:lvlText w:val=""/>
      <w:lvlJc w:val="left"/>
    </w:lvl>
    <w:lvl w:ilvl="5" w:tplc="72A8F030">
      <w:numFmt w:val="decimal"/>
      <w:lvlText w:val=""/>
      <w:lvlJc w:val="left"/>
    </w:lvl>
    <w:lvl w:ilvl="6" w:tplc="E1E22962">
      <w:numFmt w:val="decimal"/>
      <w:lvlText w:val=""/>
      <w:lvlJc w:val="left"/>
    </w:lvl>
    <w:lvl w:ilvl="7" w:tplc="EBE65DC2">
      <w:numFmt w:val="decimal"/>
      <w:lvlText w:val=""/>
      <w:lvlJc w:val="left"/>
    </w:lvl>
    <w:lvl w:ilvl="8" w:tplc="60ECB894">
      <w:numFmt w:val="decimal"/>
      <w:lvlText w:val=""/>
      <w:lvlJc w:val="left"/>
    </w:lvl>
  </w:abstractNum>
  <w:abstractNum w:abstractNumId="24">
    <w:nsid w:val="00007A5A"/>
    <w:multiLevelType w:val="hybridMultilevel"/>
    <w:tmpl w:val="A2B68DA8"/>
    <w:lvl w:ilvl="0" w:tplc="CAA4B422">
      <w:start w:val="4"/>
      <w:numFmt w:val="decimal"/>
      <w:lvlText w:val="%1"/>
      <w:lvlJc w:val="left"/>
    </w:lvl>
    <w:lvl w:ilvl="1" w:tplc="34565056">
      <w:start w:val="1"/>
      <w:numFmt w:val="decimal"/>
      <w:lvlText w:val="%2."/>
      <w:lvlJc w:val="left"/>
    </w:lvl>
    <w:lvl w:ilvl="2" w:tplc="6888C4A0">
      <w:numFmt w:val="decimal"/>
      <w:lvlText w:val=""/>
      <w:lvlJc w:val="left"/>
    </w:lvl>
    <w:lvl w:ilvl="3" w:tplc="B00430C0">
      <w:numFmt w:val="decimal"/>
      <w:lvlText w:val=""/>
      <w:lvlJc w:val="left"/>
    </w:lvl>
    <w:lvl w:ilvl="4" w:tplc="8D4AC28C">
      <w:numFmt w:val="decimal"/>
      <w:lvlText w:val=""/>
      <w:lvlJc w:val="left"/>
    </w:lvl>
    <w:lvl w:ilvl="5" w:tplc="F6F00708">
      <w:numFmt w:val="decimal"/>
      <w:lvlText w:val=""/>
      <w:lvlJc w:val="left"/>
    </w:lvl>
    <w:lvl w:ilvl="6" w:tplc="0916EB70">
      <w:numFmt w:val="decimal"/>
      <w:lvlText w:val=""/>
      <w:lvlJc w:val="left"/>
    </w:lvl>
    <w:lvl w:ilvl="7" w:tplc="D5723026">
      <w:numFmt w:val="decimal"/>
      <w:lvlText w:val=""/>
      <w:lvlJc w:val="left"/>
    </w:lvl>
    <w:lvl w:ilvl="8" w:tplc="82B024D6">
      <w:numFmt w:val="decimal"/>
      <w:lvlText w:val=""/>
      <w:lvlJc w:val="left"/>
    </w:lvl>
  </w:abstractNum>
  <w:abstractNum w:abstractNumId="25">
    <w:nsid w:val="0EB3200F"/>
    <w:multiLevelType w:val="hybridMultilevel"/>
    <w:tmpl w:val="89BA26E4"/>
    <w:lvl w:ilvl="0" w:tplc="F8A4671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5F50301"/>
    <w:multiLevelType w:val="hybridMultilevel"/>
    <w:tmpl w:val="77D46370"/>
    <w:lvl w:ilvl="0" w:tplc="EBB65CDA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11B4257"/>
    <w:multiLevelType w:val="hybridMultilevel"/>
    <w:tmpl w:val="57061930"/>
    <w:lvl w:ilvl="0" w:tplc="C9D694C2">
      <w:start w:val="16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9">
    <w:nsid w:val="27726D2D"/>
    <w:multiLevelType w:val="hybridMultilevel"/>
    <w:tmpl w:val="C5502612"/>
    <w:lvl w:ilvl="0" w:tplc="2CAC255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AB1BD2"/>
    <w:multiLevelType w:val="hybridMultilevel"/>
    <w:tmpl w:val="8564BAD8"/>
    <w:lvl w:ilvl="0" w:tplc="2D7C78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6977AA"/>
    <w:multiLevelType w:val="hybridMultilevel"/>
    <w:tmpl w:val="604EF86A"/>
    <w:lvl w:ilvl="0" w:tplc="6FC40E3C">
      <w:start w:val="29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E885164"/>
    <w:multiLevelType w:val="hybridMultilevel"/>
    <w:tmpl w:val="2FBCD04A"/>
    <w:lvl w:ilvl="0" w:tplc="AAB219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D4B78AD"/>
    <w:multiLevelType w:val="hybridMultilevel"/>
    <w:tmpl w:val="1FCE7A22"/>
    <w:lvl w:ilvl="0" w:tplc="665C58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9D5199"/>
    <w:multiLevelType w:val="hybridMultilevel"/>
    <w:tmpl w:val="5E1E028E"/>
    <w:lvl w:ilvl="0" w:tplc="4C220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5"/>
  </w:num>
  <w:num w:numId="5">
    <w:abstractNumId w:val="7"/>
  </w:num>
  <w:num w:numId="6">
    <w:abstractNumId w:val="6"/>
  </w:num>
  <w:num w:numId="7">
    <w:abstractNumId w:val="0"/>
  </w:num>
  <w:num w:numId="8">
    <w:abstractNumId w:val="14"/>
  </w:num>
  <w:num w:numId="9">
    <w:abstractNumId w:val="13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33"/>
  </w:num>
  <w:num w:numId="27">
    <w:abstractNumId w:val="30"/>
  </w:num>
  <w:num w:numId="28">
    <w:abstractNumId w:val="25"/>
  </w:num>
  <w:num w:numId="29">
    <w:abstractNumId w:val="26"/>
  </w:num>
  <w:num w:numId="30">
    <w:abstractNumId w:val="29"/>
  </w:num>
  <w:num w:numId="31">
    <w:abstractNumId w:val="31"/>
  </w:num>
  <w:num w:numId="32">
    <w:abstractNumId w:val="27"/>
  </w:num>
  <w:num w:numId="33">
    <w:abstractNumId w:val="34"/>
  </w:num>
  <w:num w:numId="34">
    <w:abstractNumId w:val="32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81"/>
    <w:rsid w:val="00023173"/>
    <w:rsid w:val="0006275E"/>
    <w:rsid w:val="000A3122"/>
    <w:rsid w:val="000A3378"/>
    <w:rsid w:val="000D6825"/>
    <w:rsid w:val="00115361"/>
    <w:rsid w:val="0013311E"/>
    <w:rsid w:val="00141ABE"/>
    <w:rsid w:val="00193A7E"/>
    <w:rsid w:val="001D46E6"/>
    <w:rsid w:val="00215CBA"/>
    <w:rsid w:val="00222F16"/>
    <w:rsid w:val="00244293"/>
    <w:rsid w:val="00253FDF"/>
    <w:rsid w:val="00287D5D"/>
    <w:rsid w:val="00305815"/>
    <w:rsid w:val="00335EB7"/>
    <w:rsid w:val="003435B5"/>
    <w:rsid w:val="003601C1"/>
    <w:rsid w:val="00386DDE"/>
    <w:rsid w:val="003B248E"/>
    <w:rsid w:val="003C5B3B"/>
    <w:rsid w:val="003E68CE"/>
    <w:rsid w:val="00420D8F"/>
    <w:rsid w:val="00451419"/>
    <w:rsid w:val="00453922"/>
    <w:rsid w:val="00454E79"/>
    <w:rsid w:val="004839A7"/>
    <w:rsid w:val="004A5112"/>
    <w:rsid w:val="004A5981"/>
    <w:rsid w:val="004B3C46"/>
    <w:rsid w:val="004B62C5"/>
    <w:rsid w:val="004F2575"/>
    <w:rsid w:val="00500978"/>
    <w:rsid w:val="00536DF9"/>
    <w:rsid w:val="00550742"/>
    <w:rsid w:val="00590006"/>
    <w:rsid w:val="005946E0"/>
    <w:rsid w:val="005B3B11"/>
    <w:rsid w:val="006146AF"/>
    <w:rsid w:val="00616105"/>
    <w:rsid w:val="00630562"/>
    <w:rsid w:val="00640A40"/>
    <w:rsid w:val="00656BF4"/>
    <w:rsid w:val="00674DC8"/>
    <w:rsid w:val="006E0F13"/>
    <w:rsid w:val="00746358"/>
    <w:rsid w:val="00775946"/>
    <w:rsid w:val="00785962"/>
    <w:rsid w:val="007E1A91"/>
    <w:rsid w:val="00850459"/>
    <w:rsid w:val="008A2691"/>
    <w:rsid w:val="0095794D"/>
    <w:rsid w:val="00974316"/>
    <w:rsid w:val="00A21330"/>
    <w:rsid w:val="00A229C7"/>
    <w:rsid w:val="00A94AC3"/>
    <w:rsid w:val="00B5753A"/>
    <w:rsid w:val="00B77BE3"/>
    <w:rsid w:val="00C2261E"/>
    <w:rsid w:val="00CB621D"/>
    <w:rsid w:val="00D14502"/>
    <w:rsid w:val="00E4604B"/>
    <w:rsid w:val="00E4796C"/>
    <w:rsid w:val="00E81CD0"/>
    <w:rsid w:val="00E970E0"/>
    <w:rsid w:val="00EA743B"/>
    <w:rsid w:val="00F07126"/>
    <w:rsid w:val="00F22CC7"/>
    <w:rsid w:val="00FD4463"/>
    <w:rsid w:val="00FE7F52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9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9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7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7D5D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7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7D5D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58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8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9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9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7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7D5D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7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7D5D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58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8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4C98-CC8D-46D2-ACD9-08C6618E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14</Pages>
  <Words>4887</Words>
  <Characters>27856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2022-04-11T06:29:00Z</cp:lastPrinted>
  <dcterms:created xsi:type="dcterms:W3CDTF">2024-04-30T06:10:00Z</dcterms:created>
  <dcterms:modified xsi:type="dcterms:W3CDTF">2024-05-04T07:57:00Z</dcterms:modified>
</cp:coreProperties>
</file>